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3CD44" w14:textId="77777777" w:rsidR="00C57CE6" w:rsidRPr="00100AB0" w:rsidRDefault="00C57CE6" w:rsidP="00C57CE6">
      <w:pPr>
        <w:spacing w:line="259" w:lineRule="auto"/>
        <w:jc w:val="right"/>
        <w:rPr>
          <w:rFonts w:ascii="Calibri" w:eastAsia="Calibri" w:hAnsi="Calibri" w:cs="Calibri"/>
          <w:color w:val="0070C0"/>
          <w:sz w:val="20"/>
          <w:szCs w:val="20"/>
          <w:lang w:eastAsia="en-US"/>
        </w:rPr>
      </w:pPr>
      <w:r w:rsidRPr="00100AB0">
        <w:rPr>
          <w:rFonts w:ascii="Calibri" w:eastAsia="Calibri" w:hAnsi="Calibri" w:cs="Calibri"/>
          <w:color w:val="0070C0"/>
          <w:sz w:val="20"/>
          <w:szCs w:val="20"/>
          <w:lang w:eastAsia="en-US"/>
        </w:rPr>
        <w:t xml:space="preserve">Pirkimo sąlygų </w:t>
      </w:r>
      <w:r>
        <w:rPr>
          <w:rFonts w:ascii="Calibri" w:eastAsia="Calibri" w:hAnsi="Calibri" w:cs="Calibri"/>
          <w:color w:val="0070C0"/>
          <w:sz w:val="20"/>
          <w:szCs w:val="20"/>
          <w:lang w:eastAsia="en-US"/>
        </w:rPr>
        <w:t>6</w:t>
      </w:r>
      <w:r w:rsidRPr="00100AB0">
        <w:rPr>
          <w:rFonts w:ascii="Calibri" w:eastAsia="Calibri" w:hAnsi="Calibri" w:cs="Calibri"/>
          <w:color w:val="0070C0"/>
          <w:sz w:val="20"/>
          <w:szCs w:val="20"/>
          <w:lang w:eastAsia="en-US"/>
        </w:rPr>
        <w:t xml:space="preserve"> priedas „</w:t>
      </w:r>
      <w:r>
        <w:rPr>
          <w:rFonts w:ascii="Calibri" w:eastAsia="Calibri" w:hAnsi="Calibri" w:cs="Calibri"/>
          <w:color w:val="0070C0"/>
          <w:sz w:val="20"/>
          <w:szCs w:val="20"/>
          <w:lang w:eastAsia="en-US"/>
        </w:rPr>
        <w:t>Pasiūlymo forma</w:t>
      </w:r>
      <w:r w:rsidRPr="00100AB0">
        <w:rPr>
          <w:rFonts w:ascii="Calibri" w:eastAsia="Calibri" w:hAnsi="Calibri" w:cs="Calibri"/>
          <w:color w:val="0070C0"/>
          <w:sz w:val="20"/>
          <w:szCs w:val="20"/>
          <w:lang w:eastAsia="en-US"/>
        </w:rPr>
        <w:t xml:space="preserve">“ </w:t>
      </w:r>
    </w:p>
    <w:p w14:paraId="26E67EF9" w14:textId="77777777" w:rsidR="00C57CE6" w:rsidRPr="00100AB0" w:rsidRDefault="00C57CE6" w:rsidP="00C57CE6">
      <w:pPr>
        <w:spacing w:line="259" w:lineRule="auto"/>
        <w:jc w:val="center"/>
        <w:rPr>
          <w:rFonts w:ascii="Times New Roman" w:eastAsia="Calibri" w:hAnsi="Times New Roman" w:cs="Times New Roman"/>
          <w:b/>
          <w:bCs/>
          <w:sz w:val="20"/>
          <w:szCs w:val="20"/>
          <w:lang w:eastAsia="en-US"/>
        </w:rPr>
      </w:pPr>
      <w:r w:rsidRPr="00100AB0">
        <w:rPr>
          <w:rFonts w:ascii="Times New Roman" w:eastAsia="Calibri" w:hAnsi="Times New Roman" w:cs="Times New Roman"/>
          <w:b/>
          <w:bCs/>
          <w:sz w:val="20"/>
          <w:szCs w:val="20"/>
          <w:lang w:eastAsia="en-US"/>
        </w:rPr>
        <w:t>UAB KLAIPĖDOS REGIONO ATLIEKŲ TVARKYMO CENTRUI</w:t>
      </w:r>
    </w:p>
    <w:p w14:paraId="73A1E50E" w14:textId="77777777" w:rsidR="00C57CE6" w:rsidRPr="00100AB0" w:rsidRDefault="00C57CE6" w:rsidP="00C57CE6">
      <w:pPr>
        <w:spacing w:after="0" w:line="240" w:lineRule="auto"/>
        <w:rPr>
          <w:rFonts w:ascii="Times New Roman" w:eastAsia="Calibri" w:hAnsi="Times New Roman" w:cs="Times New Roman"/>
          <w:b/>
          <w:bCs/>
          <w:sz w:val="20"/>
          <w:szCs w:val="20"/>
          <w:lang w:eastAsia="en-US"/>
        </w:rPr>
      </w:pPr>
    </w:p>
    <w:p w14:paraId="24DD38AF" w14:textId="77777777" w:rsidR="00C57CE6" w:rsidRPr="00100AB0" w:rsidRDefault="00C57CE6" w:rsidP="00C57CE6">
      <w:pPr>
        <w:spacing w:after="0" w:line="240" w:lineRule="auto"/>
        <w:jc w:val="center"/>
        <w:rPr>
          <w:rFonts w:ascii="Times New Roman" w:eastAsia="Calibri" w:hAnsi="Times New Roman" w:cs="Times New Roman"/>
          <w:b/>
          <w:sz w:val="20"/>
          <w:szCs w:val="20"/>
          <w:lang w:eastAsia="en-US"/>
        </w:rPr>
      </w:pPr>
      <w:r w:rsidRPr="00100AB0">
        <w:rPr>
          <w:rFonts w:ascii="Times New Roman" w:eastAsia="Calibri" w:hAnsi="Times New Roman" w:cs="Times New Roman"/>
          <w:b/>
          <w:sz w:val="20"/>
          <w:szCs w:val="20"/>
          <w:lang w:eastAsia="en-US"/>
        </w:rPr>
        <w:t>PASIŪLYMAS</w:t>
      </w:r>
    </w:p>
    <w:p w14:paraId="090ECE5F" w14:textId="47C7BCFF" w:rsidR="00C57CE6" w:rsidRDefault="00C57CE6" w:rsidP="00C57CE6">
      <w:pPr>
        <w:spacing w:after="0" w:line="240" w:lineRule="auto"/>
        <w:jc w:val="center"/>
        <w:rPr>
          <w:rFonts w:ascii="Times New Roman" w:eastAsia="Calibri" w:hAnsi="Times New Roman" w:cs="Times New Roman"/>
          <w:b/>
          <w:bCs/>
          <w:sz w:val="20"/>
          <w:szCs w:val="20"/>
          <w:lang w:eastAsia="en-US"/>
        </w:rPr>
      </w:pPr>
      <w:r w:rsidRPr="00100AB0">
        <w:rPr>
          <w:rFonts w:ascii="Times New Roman" w:eastAsia="Calibri" w:hAnsi="Times New Roman" w:cs="Times New Roman"/>
          <w:b/>
          <w:bCs/>
          <w:sz w:val="20"/>
          <w:szCs w:val="20"/>
          <w:lang w:eastAsia="en-US"/>
        </w:rPr>
        <w:t xml:space="preserve">DĖL </w:t>
      </w:r>
      <w:r>
        <w:rPr>
          <w:rFonts w:ascii="Times New Roman" w:eastAsia="Calibri" w:hAnsi="Times New Roman" w:cs="Times New Roman"/>
          <w:b/>
          <w:bCs/>
          <w:sz w:val="20"/>
          <w:szCs w:val="20"/>
          <w:lang w:eastAsia="en-US"/>
        </w:rPr>
        <w:t>PIRKIMO</w:t>
      </w:r>
    </w:p>
    <w:p w14:paraId="341BEC90" w14:textId="33E8E7BB" w:rsidR="00C57CE6" w:rsidRPr="00C57CE6" w:rsidRDefault="00C57CE6" w:rsidP="00C57CE6">
      <w:pPr>
        <w:spacing w:after="0" w:line="240" w:lineRule="auto"/>
        <w:jc w:val="center"/>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w:t>
      </w:r>
      <w:r w:rsidRPr="00C57CE6">
        <w:rPr>
          <w:rFonts w:ascii="Times New Roman" w:eastAsia="Calibri" w:hAnsi="Times New Roman" w:cs="Times New Roman"/>
          <w:b/>
          <w:bCs/>
          <w:sz w:val="20"/>
          <w:szCs w:val="20"/>
          <w:lang w:eastAsia="en-US"/>
        </w:rPr>
        <w:t xml:space="preserve">ATLIEKŲ MECHANINIO RŪŠIAVIMO IR MAISTO ATLIEKŲ APDOROJIMO  </w:t>
      </w:r>
    </w:p>
    <w:p w14:paraId="2E4F19BE" w14:textId="77777777" w:rsidR="00C57CE6" w:rsidRPr="00C57CE6" w:rsidRDefault="00C57CE6" w:rsidP="00C57CE6">
      <w:pPr>
        <w:spacing w:after="0" w:line="240" w:lineRule="auto"/>
        <w:jc w:val="center"/>
        <w:rPr>
          <w:rFonts w:ascii="Times New Roman" w:eastAsia="Calibri" w:hAnsi="Times New Roman" w:cs="Times New Roman"/>
          <w:b/>
          <w:bCs/>
          <w:sz w:val="20"/>
          <w:szCs w:val="20"/>
          <w:lang w:eastAsia="en-US"/>
        </w:rPr>
      </w:pPr>
      <w:r w:rsidRPr="00C57CE6">
        <w:rPr>
          <w:rFonts w:ascii="Times New Roman" w:eastAsia="Calibri" w:hAnsi="Times New Roman" w:cs="Times New Roman"/>
          <w:b/>
          <w:bCs/>
          <w:sz w:val="20"/>
          <w:szCs w:val="20"/>
          <w:lang w:eastAsia="en-US"/>
        </w:rPr>
        <w:t xml:space="preserve">TECHNOLOGINIŲ LINIJŲ BEI KITŲ ĮRENGINIŲ </w:t>
      </w:r>
    </w:p>
    <w:p w14:paraId="4BFF4EAB" w14:textId="3B663A9C" w:rsidR="00C57CE6" w:rsidRPr="00100AB0" w:rsidRDefault="00C57CE6" w:rsidP="00C57CE6">
      <w:pPr>
        <w:spacing w:after="0" w:line="240" w:lineRule="auto"/>
        <w:jc w:val="center"/>
        <w:rPr>
          <w:rFonts w:ascii="Times New Roman" w:eastAsia="Calibri" w:hAnsi="Times New Roman" w:cs="Times New Roman"/>
          <w:b/>
          <w:bCs/>
          <w:sz w:val="20"/>
          <w:szCs w:val="20"/>
          <w:lang w:eastAsia="en-US"/>
        </w:rPr>
      </w:pPr>
      <w:r w:rsidRPr="00C57CE6">
        <w:rPr>
          <w:rFonts w:ascii="Times New Roman" w:eastAsia="Calibri" w:hAnsi="Times New Roman" w:cs="Times New Roman"/>
          <w:b/>
          <w:bCs/>
          <w:sz w:val="20"/>
          <w:szCs w:val="20"/>
          <w:lang w:eastAsia="en-US"/>
        </w:rPr>
        <w:t>TECHNINĖ PRIEŽIŪRA, REMONTAS, REMONTUI REIKALINGŲ DALIŲ/ MEDŽIAGŲ TIEKIMAS</w:t>
      </w:r>
      <w:r>
        <w:rPr>
          <w:rFonts w:ascii="Times New Roman" w:eastAsia="Calibri" w:hAnsi="Times New Roman" w:cs="Times New Roman"/>
          <w:b/>
          <w:bCs/>
          <w:sz w:val="20"/>
          <w:szCs w:val="20"/>
          <w:lang w:eastAsia="en-US"/>
        </w:rPr>
        <w:t>“</w:t>
      </w:r>
    </w:p>
    <w:p w14:paraId="1C79DF66" w14:textId="77777777" w:rsidR="00C57CE6" w:rsidRPr="00100AB0" w:rsidRDefault="00C57CE6" w:rsidP="00C57CE6">
      <w:pPr>
        <w:spacing w:after="0" w:line="240" w:lineRule="auto"/>
        <w:jc w:val="center"/>
        <w:rPr>
          <w:rFonts w:ascii="Times New Roman" w:eastAsia="Calibri" w:hAnsi="Times New Roman" w:cs="Times New Roman"/>
          <w:b/>
          <w:sz w:val="20"/>
          <w:szCs w:val="20"/>
          <w:lang w:eastAsia="en-US"/>
        </w:rPr>
      </w:pPr>
    </w:p>
    <w:p w14:paraId="0A7C0767" w14:textId="77777777" w:rsidR="00C57CE6" w:rsidRPr="00100AB0" w:rsidRDefault="00C57CE6" w:rsidP="00C57CE6">
      <w:pPr>
        <w:spacing w:after="0" w:line="240" w:lineRule="auto"/>
        <w:rPr>
          <w:rFonts w:ascii="Times New Roman" w:eastAsia="Calibri" w:hAnsi="Times New Roman" w:cs="Times New Roman"/>
          <w:bCs/>
          <w:sz w:val="20"/>
          <w:szCs w:val="20"/>
          <w:lang w:eastAsia="en-US"/>
        </w:rPr>
      </w:pPr>
    </w:p>
    <w:p w14:paraId="5334A87F" w14:textId="77777777" w:rsidR="00C57CE6" w:rsidRPr="00100AB0" w:rsidRDefault="00C57CE6" w:rsidP="00C57CE6">
      <w:pPr>
        <w:spacing w:after="0" w:line="240" w:lineRule="auto"/>
        <w:jc w:val="center"/>
        <w:rPr>
          <w:rFonts w:ascii="Times New Roman" w:eastAsia="Calibri" w:hAnsi="Times New Roman" w:cs="Times New Roman"/>
          <w:bCs/>
          <w:sz w:val="20"/>
          <w:szCs w:val="20"/>
          <w:lang w:eastAsia="en-US"/>
        </w:rPr>
      </w:pPr>
    </w:p>
    <w:p w14:paraId="2631052D" w14:textId="77777777" w:rsidR="00C57CE6" w:rsidRPr="00100AB0" w:rsidRDefault="00C57CE6" w:rsidP="00716A5E">
      <w:pPr>
        <w:numPr>
          <w:ilvl w:val="0"/>
          <w:numId w:val="1"/>
        </w:numPr>
        <w:tabs>
          <w:tab w:val="left" w:pos="0"/>
        </w:tabs>
        <w:spacing w:after="0" w:line="240" w:lineRule="auto"/>
        <w:ind w:left="426" w:hanging="710"/>
        <w:contextualSpacing/>
        <w:jc w:val="center"/>
        <w:rPr>
          <w:rFonts w:ascii="Times New Roman" w:eastAsia="Calibri" w:hAnsi="Times New Roman" w:cs="Times New Roman"/>
          <w:b/>
          <w:bCs/>
          <w:sz w:val="20"/>
          <w:szCs w:val="20"/>
          <w:lang w:eastAsia="en-US"/>
        </w:rPr>
      </w:pPr>
      <w:bookmarkStart w:id="0" w:name="_Toc329443224"/>
      <w:r w:rsidRPr="00100AB0">
        <w:rPr>
          <w:rFonts w:ascii="Times New Roman" w:eastAsia="Calibri" w:hAnsi="Times New Roman" w:cs="Times New Roman"/>
          <w:b/>
          <w:bCs/>
          <w:sz w:val="20"/>
          <w:szCs w:val="20"/>
          <w:lang w:eastAsia="en-US"/>
        </w:rPr>
        <w:t>INFORMACIJA APIE TIEKĖJĄ</w:t>
      </w:r>
      <w:bookmarkEnd w:id="0"/>
      <w:r w:rsidRPr="00100AB0">
        <w:rPr>
          <w:rFonts w:ascii="Times New Roman" w:eastAsia="Calibri" w:hAnsi="Times New Roman" w:cs="Times New Roman"/>
          <w:b/>
          <w:bCs/>
          <w:sz w:val="20"/>
          <w:szCs w:val="20"/>
          <w:lang w:eastAsia="en-US"/>
        </w:rPr>
        <w:t>:</w:t>
      </w:r>
    </w:p>
    <w:p w14:paraId="41A05E8C" w14:textId="77777777" w:rsidR="00C57CE6" w:rsidRPr="00100AB0" w:rsidRDefault="00C57CE6" w:rsidP="00C57CE6">
      <w:pPr>
        <w:tabs>
          <w:tab w:val="left" w:pos="567"/>
        </w:tabs>
        <w:spacing w:after="0" w:line="240" w:lineRule="auto"/>
        <w:ind w:left="1080"/>
        <w:contextualSpacing/>
        <w:rPr>
          <w:rFonts w:ascii="Times New Roman" w:eastAsia="Calibri" w:hAnsi="Times New Roman" w:cs="Times New Roman"/>
          <w:b/>
          <w:bCs/>
          <w:sz w:val="20"/>
          <w:szCs w:val="20"/>
          <w:lang w:eastAsia="en-US"/>
        </w:rPr>
      </w:pPr>
    </w:p>
    <w:tbl>
      <w:tblPr>
        <w:tblW w:w="528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40"/>
        <w:gridCol w:w="4995"/>
      </w:tblGrid>
      <w:tr w:rsidR="00C57CE6" w:rsidRPr="00100AB0" w14:paraId="4F65087D" w14:textId="77777777" w:rsidTr="00C83D62">
        <w:tc>
          <w:tcPr>
            <w:tcW w:w="2695" w:type="pct"/>
          </w:tcPr>
          <w:p w14:paraId="4057FA79" w14:textId="77777777" w:rsidR="00C57CE6" w:rsidRPr="00100AB0" w:rsidRDefault="00C57CE6" w:rsidP="00C83D62">
            <w:pPr>
              <w:widowControl w:val="0"/>
              <w:spacing w:after="0" w:line="240" w:lineRule="auto"/>
              <w:jc w:val="both"/>
              <w:rPr>
                <w:rFonts w:ascii="Times New Roman" w:eastAsia="Times New Roman" w:hAnsi="Times New Roman" w:cs="Times New Roman"/>
                <w:i/>
                <w:sz w:val="22"/>
                <w:szCs w:val="22"/>
                <w:lang w:eastAsia="en-US"/>
              </w:rPr>
            </w:pPr>
            <w:r w:rsidRPr="00100AB0">
              <w:rPr>
                <w:rFonts w:ascii="Times New Roman" w:eastAsia="Times New Roman" w:hAnsi="Times New Roman" w:cs="Times New Roman"/>
                <w:b/>
                <w:sz w:val="22"/>
                <w:szCs w:val="22"/>
                <w:lang w:eastAsia="en-US"/>
              </w:rPr>
              <w:t>Tiekėjo pavadinimas</w:t>
            </w:r>
            <w:r w:rsidRPr="00100AB0">
              <w:rPr>
                <w:rFonts w:ascii="Times New Roman" w:eastAsia="Times New Roman" w:hAnsi="Times New Roman" w:cs="Times New Roman"/>
                <w:sz w:val="22"/>
                <w:szCs w:val="22"/>
                <w:lang w:eastAsia="en-US"/>
              </w:rPr>
              <w:t xml:space="preserve"> </w:t>
            </w:r>
            <w:r w:rsidRPr="00100AB0">
              <w:rPr>
                <w:rFonts w:ascii="Times New Roman" w:eastAsia="Times New Roman" w:hAnsi="Times New Roman" w:cs="Times New Roman"/>
                <w:i/>
                <w:sz w:val="22"/>
                <w:szCs w:val="22"/>
                <w:lang w:eastAsia="en-US"/>
              </w:rPr>
              <w:t>(jeigu dalyvauja tiekėjų grupė, surašomi visi dalyvių pavadinimai, pagrindinio tiekėjų atstovo pavadinimas nurodomas pirmasis)</w:t>
            </w:r>
          </w:p>
        </w:tc>
        <w:tc>
          <w:tcPr>
            <w:tcW w:w="2305" w:type="pct"/>
          </w:tcPr>
          <w:p w14:paraId="0A30D717" w14:textId="77777777" w:rsidR="00C57CE6" w:rsidRPr="00100AB0" w:rsidRDefault="00C57CE6" w:rsidP="00C83D62">
            <w:pPr>
              <w:widowControl w:val="0"/>
              <w:spacing w:after="0" w:line="240" w:lineRule="auto"/>
              <w:jc w:val="both"/>
              <w:rPr>
                <w:rFonts w:ascii="Times New Roman" w:eastAsia="Times New Roman" w:hAnsi="Times New Roman" w:cs="Times New Roman"/>
                <w:sz w:val="22"/>
                <w:szCs w:val="22"/>
                <w:lang w:eastAsia="en-US"/>
              </w:rPr>
            </w:pPr>
          </w:p>
          <w:p w14:paraId="0EB84CC0" w14:textId="77777777" w:rsidR="00C57CE6" w:rsidRPr="00100AB0" w:rsidRDefault="00C57CE6" w:rsidP="00C83D62">
            <w:pPr>
              <w:widowControl w:val="0"/>
              <w:spacing w:after="0" w:line="240" w:lineRule="auto"/>
              <w:jc w:val="both"/>
              <w:rPr>
                <w:rFonts w:ascii="Times New Roman" w:eastAsia="Times New Roman" w:hAnsi="Times New Roman" w:cs="Times New Roman"/>
                <w:sz w:val="22"/>
                <w:szCs w:val="22"/>
                <w:lang w:eastAsia="en-US"/>
              </w:rPr>
            </w:pPr>
          </w:p>
        </w:tc>
      </w:tr>
      <w:tr w:rsidR="00C57CE6" w:rsidRPr="00100AB0" w14:paraId="6AD8D430" w14:textId="77777777" w:rsidTr="00C83D62">
        <w:tc>
          <w:tcPr>
            <w:tcW w:w="2695" w:type="pct"/>
          </w:tcPr>
          <w:p w14:paraId="720379BA" w14:textId="77777777" w:rsidR="00C57CE6" w:rsidRPr="00100AB0" w:rsidRDefault="00C57CE6" w:rsidP="00C83D62">
            <w:pPr>
              <w:widowControl w:val="0"/>
              <w:spacing w:after="0" w:line="240" w:lineRule="auto"/>
              <w:jc w:val="both"/>
              <w:rPr>
                <w:rFonts w:ascii="Times New Roman" w:eastAsia="Times New Roman" w:hAnsi="Times New Roman" w:cs="Times New Roman"/>
                <w:i/>
                <w:sz w:val="22"/>
                <w:szCs w:val="22"/>
                <w:lang w:eastAsia="en-US"/>
              </w:rPr>
            </w:pPr>
            <w:r w:rsidRPr="00100AB0">
              <w:rPr>
                <w:rFonts w:ascii="Times New Roman" w:eastAsia="Times New Roman" w:hAnsi="Times New Roman" w:cs="Times New Roman"/>
                <w:b/>
                <w:bCs/>
                <w:sz w:val="22"/>
                <w:szCs w:val="22"/>
                <w:lang w:eastAsia="en-US"/>
              </w:rPr>
              <w:t>Tiekėjo adresas</w:t>
            </w:r>
            <w:r w:rsidRPr="00100AB0">
              <w:rPr>
                <w:rFonts w:ascii="Times New Roman" w:eastAsia="Times New Roman" w:hAnsi="Times New Roman" w:cs="Times New Roman"/>
                <w:i/>
                <w:sz w:val="22"/>
                <w:szCs w:val="22"/>
                <w:lang w:eastAsia="en-US"/>
              </w:rPr>
              <w:t xml:space="preserve"> (jeigu dalyvauja tiekėjų grupė, surašomi visi dalyvių adresai)</w:t>
            </w:r>
          </w:p>
        </w:tc>
        <w:tc>
          <w:tcPr>
            <w:tcW w:w="2305" w:type="pct"/>
          </w:tcPr>
          <w:p w14:paraId="0A61B801" w14:textId="77777777" w:rsidR="00C57CE6" w:rsidRPr="00100AB0" w:rsidRDefault="00C57CE6" w:rsidP="00C83D62">
            <w:pPr>
              <w:widowControl w:val="0"/>
              <w:spacing w:after="0" w:line="240" w:lineRule="auto"/>
              <w:jc w:val="both"/>
              <w:rPr>
                <w:rFonts w:ascii="Times New Roman" w:eastAsia="Times New Roman" w:hAnsi="Times New Roman" w:cs="Times New Roman"/>
                <w:sz w:val="22"/>
                <w:szCs w:val="22"/>
                <w:lang w:eastAsia="en-US"/>
              </w:rPr>
            </w:pPr>
          </w:p>
          <w:p w14:paraId="61DCB356" w14:textId="77777777" w:rsidR="00C57CE6" w:rsidRPr="00100AB0" w:rsidRDefault="00C57CE6" w:rsidP="00C83D62">
            <w:pPr>
              <w:widowControl w:val="0"/>
              <w:spacing w:after="0" w:line="240" w:lineRule="auto"/>
              <w:jc w:val="both"/>
              <w:rPr>
                <w:rFonts w:ascii="Times New Roman" w:eastAsia="Times New Roman" w:hAnsi="Times New Roman" w:cs="Times New Roman"/>
                <w:sz w:val="22"/>
                <w:szCs w:val="22"/>
                <w:lang w:eastAsia="en-US"/>
              </w:rPr>
            </w:pPr>
          </w:p>
        </w:tc>
      </w:tr>
      <w:tr w:rsidR="00C57CE6" w:rsidRPr="00100AB0" w14:paraId="2402B37A" w14:textId="77777777" w:rsidTr="00C83D62">
        <w:tc>
          <w:tcPr>
            <w:tcW w:w="2695" w:type="pct"/>
          </w:tcPr>
          <w:p w14:paraId="1B512F80" w14:textId="77777777" w:rsidR="00C57CE6" w:rsidRPr="00100AB0" w:rsidRDefault="00C57CE6" w:rsidP="00C83D62">
            <w:pPr>
              <w:widowControl w:val="0"/>
              <w:spacing w:after="0" w:line="240" w:lineRule="auto"/>
              <w:jc w:val="both"/>
              <w:rPr>
                <w:rFonts w:ascii="Times New Roman" w:eastAsia="Times New Roman" w:hAnsi="Times New Roman" w:cs="Times New Roman"/>
                <w:i/>
                <w:sz w:val="22"/>
                <w:szCs w:val="22"/>
                <w:lang w:eastAsia="en-US"/>
              </w:rPr>
            </w:pPr>
            <w:r w:rsidRPr="00100AB0">
              <w:rPr>
                <w:rFonts w:ascii="Times New Roman" w:eastAsia="Times New Roman" w:hAnsi="Times New Roman" w:cs="Times New Roman"/>
                <w:b/>
                <w:bCs/>
                <w:sz w:val="22"/>
                <w:szCs w:val="22"/>
                <w:lang w:eastAsia="en-US"/>
              </w:rPr>
              <w:t xml:space="preserve">Tiekėjo – juridinio asmens kodas </w:t>
            </w:r>
            <w:r w:rsidRPr="00100AB0">
              <w:rPr>
                <w:rFonts w:ascii="Times New Roman" w:eastAsia="Times New Roman" w:hAnsi="Times New Roman" w:cs="Times New Roman"/>
                <w:i/>
                <w:sz w:val="22"/>
                <w:szCs w:val="22"/>
                <w:lang w:eastAsia="en-US"/>
              </w:rPr>
              <w:t>(jeigu dalyvauja tiekėjų grupė, surašomi visi dalyvių kodai)</w:t>
            </w:r>
          </w:p>
        </w:tc>
        <w:tc>
          <w:tcPr>
            <w:tcW w:w="2305" w:type="pct"/>
          </w:tcPr>
          <w:p w14:paraId="1497F0EF" w14:textId="77777777" w:rsidR="00C57CE6" w:rsidRPr="00100AB0" w:rsidRDefault="00C57CE6" w:rsidP="00C83D62">
            <w:pPr>
              <w:widowControl w:val="0"/>
              <w:spacing w:after="0" w:line="240" w:lineRule="auto"/>
              <w:jc w:val="both"/>
              <w:rPr>
                <w:rFonts w:ascii="Times New Roman" w:eastAsia="Times New Roman" w:hAnsi="Times New Roman" w:cs="Times New Roman"/>
                <w:sz w:val="22"/>
                <w:szCs w:val="22"/>
                <w:lang w:eastAsia="en-US"/>
              </w:rPr>
            </w:pPr>
          </w:p>
        </w:tc>
      </w:tr>
      <w:tr w:rsidR="00C57CE6" w:rsidRPr="00100AB0" w14:paraId="3A4676E0" w14:textId="77777777" w:rsidTr="00C83D62">
        <w:tc>
          <w:tcPr>
            <w:tcW w:w="2695" w:type="pct"/>
          </w:tcPr>
          <w:p w14:paraId="16AC2112" w14:textId="77777777" w:rsidR="00C57CE6" w:rsidRPr="00100AB0" w:rsidRDefault="00C57CE6" w:rsidP="00C83D62">
            <w:pPr>
              <w:widowControl w:val="0"/>
              <w:spacing w:after="0" w:line="240" w:lineRule="auto"/>
              <w:jc w:val="both"/>
              <w:rPr>
                <w:rFonts w:ascii="Times New Roman" w:eastAsia="Times New Roman" w:hAnsi="Times New Roman" w:cs="Times New Roman"/>
                <w:i/>
                <w:sz w:val="22"/>
                <w:szCs w:val="22"/>
                <w:lang w:eastAsia="en-US"/>
              </w:rPr>
            </w:pPr>
            <w:r w:rsidRPr="00100AB0">
              <w:rPr>
                <w:rFonts w:ascii="Times New Roman" w:eastAsia="Times New Roman" w:hAnsi="Times New Roman" w:cs="Times New Roman"/>
                <w:b/>
                <w:bCs/>
                <w:sz w:val="22"/>
                <w:szCs w:val="22"/>
                <w:lang w:eastAsia="en-US"/>
              </w:rPr>
              <w:t>Tiekėjo vadovo pareigos, vardas, pavardė (</w:t>
            </w:r>
            <w:r w:rsidRPr="00100AB0">
              <w:rPr>
                <w:rFonts w:ascii="Times New Roman" w:eastAsia="Times New Roman" w:hAnsi="Times New Roman" w:cs="Times New Roman"/>
                <w:i/>
                <w:sz w:val="22"/>
                <w:szCs w:val="22"/>
                <w:lang w:eastAsia="en-US"/>
              </w:rPr>
              <w:t>jeigu dalyvauja tiekėjų grupė, nurodoma informaciją apie pagrindinio tiekėjų atstovo vadovą)</w:t>
            </w:r>
          </w:p>
        </w:tc>
        <w:tc>
          <w:tcPr>
            <w:tcW w:w="2305" w:type="pct"/>
          </w:tcPr>
          <w:p w14:paraId="647D6988" w14:textId="77777777" w:rsidR="00C57CE6" w:rsidRPr="00100AB0" w:rsidRDefault="00C57CE6" w:rsidP="00C83D62">
            <w:pPr>
              <w:widowControl w:val="0"/>
              <w:spacing w:after="0" w:line="240" w:lineRule="auto"/>
              <w:jc w:val="both"/>
              <w:rPr>
                <w:rFonts w:ascii="Times New Roman" w:eastAsia="Times New Roman" w:hAnsi="Times New Roman" w:cs="Times New Roman"/>
                <w:sz w:val="22"/>
                <w:szCs w:val="22"/>
                <w:lang w:eastAsia="en-US"/>
              </w:rPr>
            </w:pPr>
          </w:p>
        </w:tc>
      </w:tr>
      <w:tr w:rsidR="00C57CE6" w:rsidRPr="00100AB0" w14:paraId="20B1F211" w14:textId="77777777" w:rsidTr="00C83D62">
        <w:tc>
          <w:tcPr>
            <w:tcW w:w="2695" w:type="pct"/>
          </w:tcPr>
          <w:p w14:paraId="3C4B3B81" w14:textId="77777777" w:rsidR="00C57CE6" w:rsidRPr="00100AB0" w:rsidRDefault="00C57CE6" w:rsidP="00C83D62">
            <w:pPr>
              <w:widowControl w:val="0"/>
              <w:spacing w:after="0" w:line="240" w:lineRule="auto"/>
              <w:jc w:val="both"/>
              <w:rPr>
                <w:rFonts w:ascii="Times New Roman" w:eastAsia="Times New Roman" w:hAnsi="Times New Roman" w:cs="Times New Roman"/>
                <w:b/>
                <w:bCs/>
                <w:sz w:val="22"/>
                <w:szCs w:val="22"/>
                <w:lang w:eastAsia="en-US"/>
              </w:rPr>
            </w:pPr>
            <w:r w:rsidRPr="00100AB0">
              <w:rPr>
                <w:rFonts w:ascii="Times New Roman" w:eastAsia="Times New Roman" w:hAnsi="Times New Roman" w:cs="Times New Roman"/>
                <w:b/>
                <w:bCs/>
                <w:sz w:val="22"/>
                <w:szCs w:val="22"/>
                <w:lang w:eastAsia="en-US"/>
              </w:rPr>
              <w:t>Už pasiūlymą atsakingo asmens pareigos, vardas, pavardė, tel. Nr., el. pašto adresas</w:t>
            </w:r>
          </w:p>
        </w:tc>
        <w:tc>
          <w:tcPr>
            <w:tcW w:w="2305" w:type="pct"/>
          </w:tcPr>
          <w:p w14:paraId="2D368C52" w14:textId="77777777" w:rsidR="00C57CE6" w:rsidRPr="00100AB0" w:rsidRDefault="00C57CE6" w:rsidP="00C83D62">
            <w:pPr>
              <w:widowControl w:val="0"/>
              <w:spacing w:after="0" w:line="240" w:lineRule="auto"/>
              <w:jc w:val="both"/>
              <w:rPr>
                <w:rFonts w:ascii="Times New Roman" w:eastAsia="Times New Roman" w:hAnsi="Times New Roman" w:cs="Times New Roman"/>
                <w:sz w:val="22"/>
                <w:szCs w:val="22"/>
                <w:lang w:eastAsia="en-US"/>
              </w:rPr>
            </w:pPr>
          </w:p>
        </w:tc>
      </w:tr>
    </w:tbl>
    <w:p w14:paraId="65A04C91" w14:textId="77777777" w:rsidR="00C57CE6" w:rsidRPr="00100AB0" w:rsidRDefault="00C57CE6" w:rsidP="00C57CE6">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51A64113" w14:textId="77777777" w:rsidR="00C57CE6" w:rsidRPr="00100AB0" w:rsidRDefault="00C57CE6" w:rsidP="00C57CE6">
      <w:pPr>
        <w:tabs>
          <w:tab w:val="left" w:pos="567"/>
        </w:tabs>
        <w:spacing w:after="0" w:line="240" w:lineRule="auto"/>
        <w:contextualSpacing/>
        <w:rPr>
          <w:rFonts w:ascii="Times New Roman" w:eastAsia="Calibri" w:hAnsi="Times New Roman" w:cs="Times New Roman"/>
          <w:b/>
          <w:bCs/>
          <w:color w:val="000000"/>
          <w:sz w:val="20"/>
          <w:szCs w:val="20"/>
          <w:lang w:eastAsia="en-US"/>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5075"/>
        <w:gridCol w:w="2161"/>
        <w:gridCol w:w="2692"/>
      </w:tblGrid>
      <w:tr w:rsidR="00C57CE6" w:rsidRPr="00100AB0" w14:paraId="11E6B2C2" w14:textId="77777777" w:rsidTr="00C83D62">
        <w:trPr>
          <w:trHeight w:val="540"/>
        </w:trPr>
        <w:tc>
          <w:tcPr>
            <w:tcW w:w="10354" w:type="dxa"/>
            <w:gridSpan w:val="4"/>
            <w:tcBorders>
              <w:top w:val="nil"/>
              <w:left w:val="nil"/>
              <w:bottom w:val="single" w:sz="4" w:space="0" w:color="auto"/>
              <w:right w:val="nil"/>
            </w:tcBorders>
            <w:shd w:val="clear" w:color="auto" w:fill="FFFFFF"/>
            <w:hideMark/>
          </w:tcPr>
          <w:p w14:paraId="721B4D0B" w14:textId="3FD520B2" w:rsidR="00C57CE6" w:rsidRPr="00100AB0" w:rsidRDefault="00C57CE6" w:rsidP="00716A5E">
            <w:pPr>
              <w:suppressAutoHyphens/>
              <w:spacing w:after="0" w:line="240" w:lineRule="auto"/>
              <w:jc w:val="center"/>
              <w:rPr>
                <w:rFonts w:ascii="Times New Roman" w:eastAsia="Calibri" w:hAnsi="Times New Roman" w:cs="Times New Roman"/>
                <w:sz w:val="18"/>
                <w:szCs w:val="18"/>
                <w:lang w:eastAsia="en-US"/>
              </w:rPr>
            </w:pPr>
            <w:r w:rsidRPr="00100AB0">
              <w:rPr>
                <w:rFonts w:ascii="Times New Roman" w:eastAsia="Calibri" w:hAnsi="Times New Roman" w:cs="Times New Roman"/>
                <w:b/>
                <w:bCs/>
                <w:sz w:val="18"/>
                <w:szCs w:val="18"/>
                <w:lang w:eastAsia="en-US"/>
              </w:rPr>
              <w:t>2.</w:t>
            </w:r>
            <w:r w:rsidRPr="00100AB0">
              <w:rPr>
                <w:rFonts w:ascii="Times New Roman" w:eastAsia="Calibri" w:hAnsi="Times New Roman" w:cs="Times New Roman"/>
                <w:sz w:val="18"/>
                <w:szCs w:val="18"/>
                <w:lang w:eastAsia="en-US"/>
              </w:rPr>
              <w:t xml:space="preserve">  </w:t>
            </w:r>
            <w:r w:rsidRPr="00100AB0">
              <w:rPr>
                <w:rFonts w:ascii="Times New Roman" w:eastAsia="Calibri" w:hAnsi="Times New Roman" w:cs="Times New Roman"/>
                <w:b/>
                <w:bCs/>
                <w:sz w:val="18"/>
                <w:szCs w:val="18"/>
                <w:lang w:eastAsia="en-US"/>
              </w:rPr>
              <w:t>JEI PASIŪLYMĄ TEIKIA TIEKĖJŲ GRUPĖ</w:t>
            </w:r>
            <w:r w:rsidRPr="00100AB0">
              <w:rPr>
                <w:rFonts w:ascii="Times New Roman" w:eastAsia="Calibri" w:hAnsi="Times New Roman" w:cs="Times New Roman"/>
                <w:sz w:val="18"/>
                <w:szCs w:val="18"/>
                <w:lang w:eastAsia="en-US"/>
              </w:rPr>
              <w:t xml:space="preserve"> - </w:t>
            </w:r>
            <w:r w:rsidRPr="00100AB0">
              <w:rPr>
                <w:rFonts w:ascii="Times New Roman" w:eastAsia="Calibri" w:hAnsi="Times New Roman" w:cs="Times New Roman"/>
                <w:b/>
                <w:bCs/>
                <w:sz w:val="18"/>
                <w:szCs w:val="18"/>
                <w:lang w:eastAsia="en-US"/>
              </w:rPr>
              <w:t>INFORMACIJA APIE KIEKVIENĄ TIEKĖJŲ GRUPĖS PARTNERĮ</w:t>
            </w:r>
          </w:p>
          <w:p w14:paraId="1C67825B" w14:textId="77777777" w:rsidR="00C57CE6" w:rsidRPr="00100AB0" w:rsidRDefault="00C57CE6" w:rsidP="00716A5E">
            <w:pPr>
              <w:suppressAutoHyphens/>
              <w:spacing w:after="0" w:line="240" w:lineRule="auto"/>
              <w:jc w:val="center"/>
              <w:rPr>
                <w:rFonts w:ascii="Times New Roman" w:eastAsia="Calibri" w:hAnsi="Times New Roman" w:cs="Times New Roman"/>
                <w:sz w:val="18"/>
                <w:szCs w:val="18"/>
                <w:lang w:eastAsia="en-US"/>
              </w:rPr>
            </w:pPr>
            <w:r w:rsidRPr="00100AB0">
              <w:rPr>
                <w:rFonts w:ascii="Times New Roman" w:eastAsia="Calibri" w:hAnsi="Times New Roman" w:cs="Times New Roman"/>
                <w:sz w:val="18"/>
                <w:szCs w:val="18"/>
                <w:lang w:eastAsia="en-US"/>
              </w:rPr>
              <w:t xml:space="preserve">(pildoma, jei </w:t>
            </w:r>
            <w:r w:rsidRPr="00100AB0">
              <w:rPr>
                <w:rFonts w:ascii="Times New Roman" w:eastAsia="Calibri" w:hAnsi="Times New Roman" w:cs="Times New Roman"/>
                <w:i/>
                <w:sz w:val="18"/>
                <w:szCs w:val="18"/>
                <w:lang w:eastAsia="en-US"/>
              </w:rPr>
              <w:t xml:space="preserve">jeigu pirkime dalyvauja ir pasiūlymą pateikia ūkio subjektų grupė </w:t>
            </w:r>
            <w:r w:rsidRPr="00100AB0">
              <w:rPr>
                <w:rFonts w:ascii="Times New Roman" w:eastAsia="Calibri" w:hAnsi="Times New Roman" w:cs="Times New Roman"/>
                <w:b/>
                <w:bCs/>
                <w:i/>
                <w:sz w:val="18"/>
                <w:szCs w:val="18"/>
                <w:lang w:eastAsia="en-US"/>
              </w:rPr>
              <w:t>jungtinės veiklos sutarties pagrindu</w:t>
            </w:r>
            <w:r w:rsidRPr="00100AB0">
              <w:rPr>
                <w:rFonts w:ascii="Times New Roman" w:eastAsia="Calibri" w:hAnsi="Times New Roman" w:cs="Times New Roman"/>
                <w:sz w:val="18"/>
                <w:szCs w:val="18"/>
                <w:lang w:eastAsia="en-US"/>
              </w:rPr>
              <w:t>*)</w:t>
            </w:r>
          </w:p>
          <w:p w14:paraId="4A008B24" w14:textId="77777777" w:rsidR="00C57CE6" w:rsidRPr="00100AB0" w:rsidRDefault="00C57CE6" w:rsidP="00716A5E">
            <w:pPr>
              <w:suppressAutoHyphens/>
              <w:spacing w:after="0" w:line="240" w:lineRule="auto"/>
              <w:jc w:val="center"/>
              <w:rPr>
                <w:rFonts w:ascii="Times New Roman" w:eastAsia="Calibri" w:hAnsi="Times New Roman" w:cs="Times New Roman"/>
                <w:sz w:val="18"/>
                <w:szCs w:val="18"/>
                <w:lang w:eastAsia="en-US"/>
              </w:rPr>
            </w:pPr>
          </w:p>
        </w:tc>
      </w:tr>
      <w:tr w:rsidR="00C57CE6" w:rsidRPr="00100AB0" w14:paraId="31ADAD42" w14:textId="77777777" w:rsidTr="00C83D62">
        <w:trPr>
          <w:trHeight w:val="520"/>
        </w:trPr>
        <w:tc>
          <w:tcPr>
            <w:tcW w:w="426"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5A646550" w14:textId="77777777" w:rsidR="00C57CE6" w:rsidRPr="00100AB0" w:rsidRDefault="00C57CE6" w:rsidP="00C83D62">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bCs/>
                <w:sz w:val="16"/>
                <w:szCs w:val="16"/>
                <w:lang w:eastAsia="en-US"/>
              </w:rPr>
              <w:t>Eil. Nr.</w:t>
            </w:r>
          </w:p>
        </w:tc>
        <w:tc>
          <w:tcPr>
            <w:tcW w:w="5075" w:type="dxa"/>
            <w:vMerge w:val="restart"/>
            <w:tcBorders>
              <w:top w:val="single" w:sz="4" w:space="0" w:color="auto"/>
              <w:left w:val="single" w:sz="4" w:space="0" w:color="auto"/>
              <w:bottom w:val="single" w:sz="4" w:space="0" w:color="auto"/>
              <w:right w:val="single" w:sz="4" w:space="0" w:color="auto"/>
            </w:tcBorders>
            <w:shd w:val="clear" w:color="auto" w:fill="DEEAF6"/>
          </w:tcPr>
          <w:p w14:paraId="588F87AD" w14:textId="77777777" w:rsidR="00C57CE6" w:rsidRPr="00100AB0" w:rsidRDefault="00C57CE6" w:rsidP="00C83D62">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sz w:val="16"/>
                <w:szCs w:val="16"/>
                <w:lang w:eastAsia="en-US"/>
              </w:rPr>
              <w:t xml:space="preserve">Tiekėjų grupės partnerio pavadinimas, </w:t>
            </w:r>
            <w:r w:rsidRPr="00100AB0">
              <w:rPr>
                <w:rFonts w:ascii="Times New Roman" w:eastAsia="Calibri" w:hAnsi="Times New Roman" w:cs="Times New Roman"/>
                <w:b/>
                <w:bCs/>
                <w:sz w:val="16"/>
                <w:szCs w:val="16"/>
                <w:lang w:eastAsia="en-US"/>
              </w:rPr>
              <w:t>juridinio asmens kodas, adresas</w:t>
            </w:r>
          </w:p>
          <w:p w14:paraId="1554DAFB" w14:textId="77777777" w:rsidR="00C57CE6" w:rsidRPr="00100AB0" w:rsidRDefault="00C57CE6" w:rsidP="00C83D62">
            <w:pPr>
              <w:suppressAutoHyphens/>
              <w:spacing w:after="0" w:line="240" w:lineRule="auto"/>
              <w:jc w:val="center"/>
              <w:rPr>
                <w:rFonts w:ascii="Times New Roman" w:eastAsia="Calibri" w:hAnsi="Times New Roman" w:cs="Times New Roman"/>
                <w:sz w:val="16"/>
                <w:szCs w:val="16"/>
                <w:lang w:eastAsia="en-US"/>
              </w:rPr>
            </w:pPr>
          </w:p>
        </w:tc>
        <w:tc>
          <w:tcPr>
            <w:tcW w:w="2161"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73618E92" w14:textId="77777777" w:rsidR="00C57CE6" w:rsidRPr="00100AB0" w:rsidRDefault="00C57CE6" w:rsidP="00C83D62">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bCs/>
                <w:sz w:val="16"/>
                <w:szCs w:val="16"/>
                <w:lang w:eastAsia="en-US"/>
              </w:rPr>
              <w:t>Sutarties objekto dalies, perduodamos vykdyti partneriui, aprašymas</w:t>
            </w:r>
          </w:p>
        </w:tc>
        <w:tc>
          <w:tcPr>
            <w:tcW w:w="269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0A76A82" w14:textId="77777777" w:rsidR="00C57CE6" w:rsidRPr="00100AB0" w:rsidRDefault="00C57CE6" w:rsidP="00C83D62">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bCs/>
                <w:sz w:val="16"/>
                <w:szCs w:val="16"/>
                <w:lang w:eastAsia="en-US"/>
              </w:rPr>
              <w:t>Pirkimo sutarties dalis pasiūlymo kainoje, perduodama vykdyti partneriui</w:t>
            </w:r>
          </w:p>
        </w:tc>
      </w:tr>
      <w:tr w:rsidR="00C57CE6" w:rsidRPr="00100AB0" w14:paraId="14906C10" w14:textId="77777777" w:rsidTr="00C83D62">
        <w:trPr>
          <w:trHeight w:val="159"/>
        </w:trPr>
        <w:tc>
          <w:tcPr>
            <w:tcW w:w="426"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6EDC8103" w14:textId="77777777" w:rsidR="00C57CE6" w:rsidRPr="00100AB0" w:rsidRDefault="00C57CE6" w:rsidP="00C83D62">
            <w:pPr>
              <w:spacing w:after="0" w:line="240" w:lineRule="auto"/>
              <w:rPr>
                <w:rFonts w:ascii="Times New Roman" w:eastAsia="Calibri" w:hAnsi="Times New Roman" w:cs="Times New Roman"/>
                <w:sz w:val="16"/>
                <w:szCs w:val="16"/>
                <w:lang w:eastAsia="en-US"/>
              </w:rPr>
            </w:pPr>
          </w:p>
        </w:tc>
        <w:tc>
          <w:tcPr>
            <w:tcW w:w="5075"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1C4E32BC" w14:textId="77777777" w:rsidR="00C57CE6" w:rsidRPr="00100AB0" w:rsidRDefault="00C57CE6" w:rsidP="00C83D62">
            <w:pPr>
              <w:spacing w:after="0" w:line="240" w:lineRule="auto"/>
              <w:rPr>
                <w:rFonts w:ascii="Times New Roman" w:eastAsia="Calibri" w:hAnsi="Times New Roman" w:cs="Times New Roman"/>
                <w:sz w:val="16"/>
                <w:szCs w:val="16"/>
                <w:lang w:eastAsia="en-US"/>
              </w:rPr>
            </w:pPr>
          </w:p>
        </w:tc>
        <w:tc>
          <w:tcPr>
            <w:tcW w:w="2161"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7EFD220C" w14:textId="77777777" w:rsidR="00C57CE6" w:rsidRPr="00100AB0" w:rsidRDefault="00C57CE6" w:rsidP="00C83D62">
            <w:pPr>
              <w:spacing w:after="0" w:line="240" w:lineRule="auto"/>
              <w:rPr>
                <w:rFonts w:ascii="Times New Roman" w:eastAsia="Calibri" w:hAnsi="Times New Roman" w:cs="Times New Roman"/>
                <w:sz w:val="16"/>
                <w:szCs w:val="16"/>
                <w:lang w:eastAsia="en-US"/>
              </w:rPr>
            </w:pPr>
          </w:p>
        </w:tc>
        <w:tc>
          <w:tcPr>
            <w:tcW w:w="2692" w:type="dxa"/>
            <w:tcBorders>
              <w:top w:val="single" w:sz="4" w:space="0" w:color="auto"/>
              <w:left w:val="single" w:sz="4" w:space="0" w:color="auto"/>
              <w:bottom w:val="single" w:sz="4" w:space="0" w:color="auto"/>
              <w:right w:val="single" w:sz="4" w:space="0" w:color="auto"/>
            </w:tcBorders>
            <w:shd w:val="clear" w:color="auto" w:fill="DEEAF6"/>
            <w:hideMark/>
          </w:tcPr>
          <w:p w14:paraId="501018B3" w14:textId="77777777" w:rsidR="00C57CE6" w:rsidRPr="00100AB0" w:rsidRDefault="00C57CE6" w:rsidP="00C83D62">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bCs/>
                <w:sz w:val="16"/>
                <w:szCs w:val="16"/>
                <w:lang w:eastAsia="en-US"/>
              </w:rPr>
              <w:t>Proc.</w:t>
            </w:r>
          </w:p>
        </w:tc>
      </w:tr>
      <w:tr w:rsidR="00C57CE6" w:rsidRPr="00100AB0" w14:paraId="0459758D" w14:textId="77777777" w:rsidTr="00C83D62">
        <w:trPr>
          <w:trHeight w:val="290"/>
        </w:trPr>
        <w:tc>
          <w:tcPr>
            <w:tcW w:w="426" w:type="dxa"/>
            <w:tcBorders>
              <w:top w:val="single" w:sz="4" w:space="0" w:color="auto"/>
              <w:left w:val="single" w:sz="4" w:space="0" w:color="auto"/>
              <w:bottom w:val="single" w:sz="4" w:space="0" w:color="auto"/>
              <w:right w:val="single" w:sz="4" w:space="0" w:color="auto"/>
            </w:tcBorders>
            <w:hideMark/>
          </w:tcPr>
          <w:p w14:paraId="038E5DE9" w14:textId="77777777" w:rsidR="00C57CE6" w:rsidRPr="00100AB0" w:rsidRDefault="00C57CE6" w:rsidP="00C83D62">
            <w:pPr>
              <w:suppressAutoHyphens/>
              <w:spacing w:after="0" w:line="240" w:lineRule="auto"/>
              <w:jc w:val="center"/>
              <w:rPr>
                <w:rFonts w:ascii="Times New Roman" w:eastAsia="Calibri" w:hAnsi="Times New Roman" w:cs="Times New Roman"/>
                <w:sz w:val="18"/>
                <w:szCs w:val="18"/>
                <w:lang w:eastAsia="en-US"/>
              </w:rPr>
            </w:pPr>
            <w:r w:rsidRPr="00100AB0">
              <w:rPr>
                <w:rFonts w:ascii="Times New Roman" w:eastAsia="Calibri" w:hAnsi="Times New Roman" w:cs="Times New Roman"/>
                <w:sz w:val="18"/>
                <w:szCs w:val="18"/>
                <w:lang w:eastAsia="en-US"/>
              </w:rPr>
              <w:t>1.</w:t>
            </w:r>
          </w:p>
        </w:tc>
        <w:tc>
          <w:tcPr>
            <w:tcW w:w="5075" w:type="dxa"/>
            <w:tcBorders>
              <w:top w:val="single" w:sz="4" w:space="0" w:color="auto"/>
              <w:left w:val="single" w:sz="4" w:space="0" w:color="auto"/>
              <w:bottom w:val="single" w:sz="4" w:space="0" w:color="auto"/>
              <w:right w:val="single" w:sz="4" w:space="0" w:color="auto"/>
            </w:tcBorders>
            <w:hideMark/>
          </w:tcPr>
          <w:p w14:paraId="07B55AB0" w14:textId="77777777" w:rsidR="00C57CE6" w:rsidRPr="00100AB0" w:rsidRDefault="00C57CE6" w:rsidP="00C83D62">
            <w:pPr>
              <w:suppressAutoHyphens/>
              <w:spacing w:after="0" w:line="240" w:lineRule="auto"/>
              <w:jc w:val="both"/>
              <w:rPr>
                <w:rFonts w:ascii="Times New Roman" w:eastAsia="Calibri" w:hAnsi="Times New Roman" w:cs="Times New Roman"/>
                <w:sz w:val="18"/>
                <w:szCs w:val="18"/>
                <w:lang w:eastAsia="en-US"/>
              </w:rPr>
            </w:pPr>
            <w:r w:rsidRPr="00100AB0">
              <w:rPr>
                <w:rFonts w:ascii="Times New Roman" w:eastAsia="Times New Roman" w:hAnsi="Times New Roman" w:cs="Times New Roman"/>
                <w:sz w:val="18"/>
                <w:szCs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5364B767" w14:textId="77777777" w:rsidR="00C57CE6" w:rsidRPr="00100AB0" w:rsidRDefault="00C57CE6" w:rsidP="00C83D62">
            <w:pPr>
              <w:suppressAutoHyphens/>
              <w:spacing w:after="0" w:line="240" w:lineRule="auto"/>
              <w:jc w:val="both"/>
              <w:rPr>
                <w:rFonts w:ascii="Times New Roman" w:eastAsia="Calibri" w:hAnsi="Times New Roman" w:cs="Times New Roman"/>
                <w:sz w:val="18"/>
                <w:szCs w:val="18"/>
                <w:lang w:eastAsia="en-US"/>
              </w:rPr>
            </w:pPr>
            <w:r w:rsidRPr="00100AB0">
              <w:rPr>
                <w:rFonts w:ascii="Times New Roman" w:eastAsia="Times New Roman" w:hAnsi="Times New Roman" w:cs="Times New Roman"/>
                <w:sz w:val="18"/>
                <w:szCs w:val="18"/>
                <w:lang w:eastAsia="en-US"/>
              </w:rPr>
              <w:t xml:space="preserve"> </w:t>
            </w:r>
          </w:p>
        </w:tc>
        <w:tc>
          <w:tcPr>
            <w:tcW w:w="2692" w:type="dxa"/>
            <w:tcBorders>
              <w:top w:val="single" w:sz="4" w:space="0" w:color="auto"/>
              <w:left w:val="single" w:sz="4" w:space="0" w:color="auto"/>
              <w:bottom w:val="single" w:sz="4" w:space="0" w:color="auto"/>
              <w:right w:val="single" w:sz="4" w:space="0" w:color="auto"/>
            </w:tcBorders>
            <w:hideMark/>
          </w:tcPr>
          <w:p w14:paraId="59DCBD5D" w14:textId="77777777" w:rsidR="00C57CE6" w:rsidRPr="00100AB0" w:rsidRDefault="00C57CE6" w:rsidP="00C83D62">
            <w:pPr>
              <w:suppressAutoHyphens/>
              <w:snapToGrid w:val="0"/>
              <w:spacing w:after="0" w:line="240" w:lineRule="auto"/>
              <w:jc w:val="center"/>
              <w:rPr>
                <w:rFonts w:ascii="Times New Roman" w:eastAsia="Calibri" w:hAnsi="Times New Roman" w:cs="Times New Roman"/>
                <w:sz w:val="18"/>
                <w:szCs w:val="18"/>
                <w:lang w:eastAsia="en-US"/>
              </w:rPr>
            </w:pPr>
            <w:r w:rsidRPr="00100AB0">
              <w:rPr>
                <w:rFonts w:ascii="Times New Roman" w:eastAsia="Times New Roman" w:hAnsi="Times New Roman" w:cs="Times New Roman"/>
                <w:sz w:val="18"/>
                <w:szCs w:val="18"/>
                <w:lang w:eastAsia="en-US"/>
              </w:rPr>
              <w:t xml:space="preserve"> </w:t>
            </w:r>
          </w:p>
        </w:tc>
      </w:tr>
      <w:tr w:rsidR="00C57CE6" w:rsidRPr="00100AB0" w14:paraId="3BC9CE3C" w14:textId="77777777" w:rsidTr="00C83D62">
        <w:trPr>
          <w:trHeight w:val="347"/>
        </w:trPr>
        <w:tc>
          <w:tcPr>
            <w:tcW w:w="10354" w:type="dxa"/>
            <w:gridSpan w:val="4"/>
            <w:tcBorders>
              <w:top w:val="single" w:sz="4" w:space="0" w:color="auto"/>
              <w:left w:val="single" w:sz="4" w:space="0" w:color="auto"/>
              <w:bottom w:val="single" w:sz="4" w:space="0" w:color="auto"/>
              <w:right w:val="single" w:sz="4" w:space="0" w:color="auto"/>
            </w:tcBorders>
            <w:hideMark/>
          </w:tcPr>
          <w:p w14:paraId="76FF50C0" w14:textId="77777777" w:rsidR="00C57CE6" w:rsidRPr="00100AB0" w:rsidRDefault="00C57CE6" w:rsidP="00C83D62">
            <w:pPr>
              <w:suppressAutoHyphens/>
              <w:spacing w:after="0" w:line="240" w:lineRule="auto"/>
              <w:jc w:val="both"/>
              <w:rPr>
                <w:rFonts w:ascii="Times New Roman" w:eastAsia="Calibri" w:hAnsi="Times New Roman" w:cs="Times New Roman"/>
                <w:sz w:val="18"/>
                <w:szCs w:val="18"/>
                <w:lang w:eastAsia="en-US"/>
              </w:rPr>
            </w:pPr>
            <w:r w:rsidRPr="00100AB0">
              <w:rPr>
                <w:rFonts w:ascii="Times New Roman" w:eastAsia="Calibri" w:hAnsi="Times New Roman" w:cs="Times New Roman"/>
                <w:i/>
                <w:sz w:val="18"/>
                <w:szCs w:val="18"/>
                <w:lang w:eastAsia="en-US"/>
              </w:rPr>
              <w:t xml:space="preserve">* </w:t>
            </w:r>
            <w:r w:rsidRPr="00100AB0">
              <w:rPr>
                <w:rFonts w:ascii="Times New Roman" w:eastAsia="Calibri" w:hAnsi="Times New Roman" w:cs="Times New Roman"/>
                <w:b/>
                <w:bCs/>
                <w:i/>
                <w:color w:val="0070C0"/>
                <w:sz w:val="18"/>
                <w:szCs w:val="18"/>
                <w:u w:val="single"/>
                <w:lang w:eastAsia="en-US"/>
              </w:rPr>
              <w:t>kartu su pasiūlymu</w:t>
            </w:r>
            <w:r w:rsidRPr="00100AB0">
              <w:rPr>
                <w:rFonts w:ascii="Times New Roman" w:eastAsia="Calibri" w:hAnsi="Times New Roman" w:cs="Times New Roman"/>
                <w:i/>
                <w:color w:val="0070C0"/>
                <w:sz w:val="18"/>
                <w:szCs w:val="18"/>
                <w:lang w:eastAsia="en-US"/>
              </w:rPr>
              <w:t xml:space="preserve"> </w:t>
            </w:r>
            <w:r w:rsidRPr="00100AB0">
              <w:rPr>
                <w:rFonts w:ascii="Times New Roman" w:eastAsia="Calibri" w:hAnsi="Times New Roman" w:cs="Times New Roman"/>
                <w:i/>
                <w:sz w:val="18"/>
                <w:szCs w:val="18"/>
                <w:lang w:eastAsia="en-US"/>
              </w:rPr>
              <w:t>turi būti pateikta sudarytos jungtinės veiklos sutarties skaitmeninė kopija ir kiekvieno partnerio EBVPD.</w:t>
            </w:r>
          </w:p>
        </w:tc>
      </w:tr>
    </w:tbl>
    <w:p w14:paraId="47F9B0A2" w14:textId="77777777" w:rsidR="00C57CE6" w:rsidRPr="00100AB0" w:rsidRDefault="00C57CE6" w:rsidP="00C57CE6">
      <w:pPr>
        <w:suppressAutoHyphens/>
        <w:spacing w:after="0" w:line="240" w:lineRule="auto"/>
        <w:jc w:val="both"/>
        <w:rPr>
          <w:rFonts w:ascii="Times New Roman" w:eastAsia="Calibri" w:hAnsi="Times New Roman" w:cs="Times New Roman"/>
          <w:sz w:val="18"/>
          <w:szCs w:val="18"/>
          <w:lang w:eastAsia="en-US"/>
        </w:rPr>
      </w:pPr>
    </w:p>
    <w:p w14:paraId="50FA12B7" w14:textId="77777777" w:rsidR="00C57CE6" w:rsidRPr="00100AB0" w:rsidRDefault="00C57CE6" w:rsidP="00C57CE6">
      <w:pPr>
        <w:suppressAutoHyphens/>
        <w:spacing w:after="0" w:line="240" w:lineRule="auto"/>
        <w:jc w:val="both"/>
        <w:rPr>
          <w:rFonts w:ascii="Times New Roman" w:eastAsia="Calibri" w:hAnsi="Times New Roman" w:cs="Times New Roman"/>
          <w:sz w:val="18"/>
          <w:szCs w:val="18"/>
          <w:lang w:eastAsia="en-US"/>
        </w:rPr>
      </w:pPr>
    </w:p>
    <w:p w14:paraId="24ACC47C" w14:textId="77777777" w:rsidR="00C57CE6" w:rsidRPr="00100AB0" w:rsidRDefault="00C57CE6" w:rsidP="00716A5E">
      <w:pPr>
        <w:numPr>
          <w:ilvl w:val="0"/>
          <w:numId w:val="2"/>
        </w:numPr>
        <w:suppressAutoHyphens/>
        <w:spacing w:after="0" w:line="240" w:lineRule="auto"/>
        <w:ind w:left="142" w:hanging="284"/>
        <w:contextualSpacing/>
        <w:jc w:val="center"/>
        <w:rPr>
          <w:rFonts w:ascii="Times New Roman" w:eastAsia="Calibri" w:hAnsi="Times New Roman" w:cs="Times New Roman"/>
          <w:sz w:val="18"/>
          <w:szCs w:val="18"/>
          <w:lang w:eastAsia="en-US"/>
        </w:rPr>
      </w:pPr>
      <w:r w:rsidRPr="00100AB0">
        <w:rPr>
          <w:rFonts w:ascii="Times New Roman" w:eastAsia="Calibri" w:hAnsi="Times New Roman" w:cs="Times New Roman"/>
          <w:b/>
          <w:bCs/>
          <w:sz w:val="18"/>
          <w:szCs w:val="18"/>
          <w:lang w:eastAsia="en-US"/>
        </w:rPr>
        <w:t>INFORMACIJA APIE PASITELKIAMUS ŪKIO SUBJEKTUS</w:t>
      </w:r>
    </w:p>
    <w:p w14:paraId="12FA7FE6" w14:textId="77777777" w:rsidR="00C57CE6" w:rsidRPr="00100AB0" w:rsidRDefault="00C57CE6" w:rsidP="00C57CE6">
      <w:pPr>
        <w:suppressAutoHyphens/>
        <w:spacing w:after="0" w:line="240" w:lineRule="auto"/>
        <w:jc w:val="both"/>
        <w:rPr>
          <w:rFonts w:ascii="Times New Roman" w:eastAsia="Calibri" w:hAnsi="Times New Roman" w:cs="Times New Roman"/>
          <w:sz w:val="18"/>
          <w:szCs w:val="18"/>
          <w:lang w:eastAsia="en-US"/>
        </w:rPr>
      </w:pPr>
    </w:p>
    <w:tbl>
      <w:tblPr>
        <w:tblStyle w:val="TableGrid1"/>
        <w:tblW w:w="10632" w:type="dxa"/>
        <w:tblInd w:w="-431" w:type="dxa"/>
        <w:tblLook w:val="04A0" w:firstRow="1" w:lastRow="0" w:firstColumn="1" w:lastColumn="0" w:noHBand="0" w:noVBand="1"/>
      </w:tblPr>
      <w:tblGrid>
        <w:gridCol w:w="471"/>
        <w:gridCol w:w="3952"/>
        <w:gridCol w:w="6209"/>
      </w:tblGrid>
      <w:tr w:rsidR="00C57CE6" w:rsidRPr="00100AB0" w14:paraId="74F3BDB3" w14:textId="77777777" w:rsidTr="00072A60">
        <w:tc>
          <w:tcPr>
            <w:tcW w:w="471" w:type="dxa"/>
            <w:shd w:val="clear" w:color="auto" w:fill="DEEAF6"/>
            <w:vAlign w:val="center"/>
          </w:tcPr>
          <w:p w14:paraId="2F094C89" w14:textId="77777777" w:rsidR="00C57CE6" w:rsidRPr="00100AB0" w:rsidRDefault="00C57CE6" w:rsidP="00C83D62">
            <w:pPr>
              <w:suppressAutoHyphens/>
              <w:jc w:val="both"/>
              <w:rPr>
                <w:rFonts w:eastAsia="Calibri"/>
                <w:b/>
                <w:sz w:val="16"/>
                <w:szCs w:val="16"/>
              </w:rPr>
            </w:pPr>
            <w:r w:rsidRPr="00100AB0">
              <w:rPr>
                <w:rFonts w:eastAsia="Calibri"/>
                <w:b/>
                <w:sz w:val="16"/>
                <w:szCs w:val="16"/>
              </w:rPr>
              <w:t>Nr.</w:t>
            </w:r>
          </w:p>
        </w:tc>
        <w:tc>
          <w:tcPr>
            <w:tcW w:w="3952" w:type="dxa"/>
            <w:shd w:val="clear" w:color="auto" w:fill="DEEAF6"/>
            <w:vAlign w:val="center"/>
          </w:tcPr>
          <w:p w14:paraId="12C9DD2B" w14:textId="77777777" w:rsidR="00C57CE6" w:rsidRPr="00100AB0" w:rsidRDefault="00C57CE6" w:rsidP="00C83D62">
            <w:pPr>
              <w:suppressAutoHyphens/>
              <w:jc w:val="both"/>
              <w:rPr>
                <w:rFonts w:eastAsia="Calibri"/>
                <w:b/>
                <w:sz w:val="16"/>
                <w:szCs w:val="16"/>
              </w:rPr>
            </w:pPr>
            <w:r w:rsidRPr="00100AB0">
              <w:rPr>
                <w:rFonts w:eastAsia="Calibri"/>
                <w:b/>
                <w:sz w:val="16"/>
                <w:szCs w:val="16"/>
              </w:rPr>
              <w:t>Ūkio subjekto pavadinimas, kurio pajėgumais remiamasi</w:t>
            </w:r>
          </w:p>
        </w:tc>
        <w:tc>
          <w:tcPr>
            <w:tcW w:w="6209" w:type="dxa"/>
            <w:shd w:val="clear" w:color="auto" w:fill="DEEAF6"/>
            <w:vAlign w:val="center"/>
          </w:tcPr>
          <w:p w14:paraId="65367357" w14:textId="77777777" w:rsidR="00C57CE6" w:rsidRPr="00100AB0" w:rsidRDefault="00C57CE6" w:rsidP="00C83D62">
            <w:pPr>
              <w:suppressAutoHyphens/>
              <w:jc w:val="both"/>
              <w:rPr>
                <w:rFonts w:eastAsia="Calibri"/>
                <w:b/>
                <w:sz w:val="16"/>
                <w:szCs w:val="16"/>
              </w:rPr>
            </w:pPr>
            <w:r w:rsidRPr="00100AB0">
              <w:rPr>
                <w:rFonts w:eastAsia="Calibri"/>
                <w:b/>
                <w:sz w:val="16"/>
                <w:szCs w:val="16"/>
              </w:rPr>
              <w:t>Kvalifikacijos reikalavimas, kuriam atitikti bus remiamasi kito ūkio subjekto pajėgumais</w:t>
            </w:r>
            <w:r w:rsidRPr="00100AB0">
              <w:rPr>
                <w:rFonts w:eastAsia="Calibri"/>
                <w:b/>
                <w:sz w:val="16"/>
                <w:szCs w:val="16"/>
                <w:vertAlign w:val="superscript"/>
              </w:rPr>
              <w:footnoteReference w:id="1"/>
            </w:r>
          </w:p>
        </w:tc>
      </w:tr>
      <w:tr w:rsidR="00C57CE6" w:rsidRPr="00100AB0" w14:paraId="71D4F37D" w14:textId="77777777" w:rsidTr="00072A60">
        <w:trPr>
          <w:trHeight w:val="216"/>
        </w:trPr>
        <w:tc>
          <w:tcPr>
            <w:tcW w:w="471" w:type="dxa"/>
          </w:tcPr>
          <w:p w14:paraId="45C167D9" w14:textId="77777777" w:rsidR="00C57CE6" w:rsidRPr="00100AB0" w:rsidRDefault="00C57CE6" w:rsidP="00C83D62">
            <w:pPr>
              <w:suppressAutoHyphens/>
              <w:jc w:val="both"/>
              <w:rPr>
                <w:rFonts w:eastAsia="Calibri"/>
                <w:sz w:val="18"/>
                <w:szCs w:val="18"/>
              </w:rPr>
            </w:pPr>
            <w:r w:rsidRPr="00100AB0">
              <w:rPr>
                <w:rFonts w:eastAsia="Calibri"/>
                <w:sz w:val="18"/>
                <w:szCs w:val="18"/>
              </w:rPr>
              <w:t>1.</w:t>
            </w:r>
          </w:p>
        </w:tc>
        <w:tc>
          <w:tcPr>
            <w:tcW w:w="3952" w:type="dxa"/>
          </w:tcPr>
          <w:p w14:paraId="27B9D85C" w14:textId="77777777" w:rsidR="00C57CE6" w:rsidRPr="00100AB0" w:rsidRDefault="00C57CE6" w:rsidP="00C83D62">
            <w:pPr>
              <w:suppressAutoHyphens/>
              <w:jc w:val="both"/>
              <w:rPr>
                <w:rFonts w:eastAsia="Calibri"/>
                <w:sz w:val="18"/>
                <w:szCs w:val="18"/>
              </w:rPr>
            </w:pPr>
          </w:p>
        </w:tc>
        <w:tc>
          <w:tcPr>
            <w:tcW w:w="6209" w:type="dxa"/>
          </w:tcPr>
          <w:p w14:paraId="1FAE03D0" w14:textId="77777777" w:rsidR="00C57CE6" w:rsidRPr="00100AB0" w:rsidRDefault="00C57CE6" w:rsidP="00C83D62">
            <w:pPr>
              <w:suppressAutoHyphens/>
              <w:jc w:val="both"/>
              <w:rPr>
                <w:rFonts w:eastAsia="Calibri"/>
                <w:i/>
                <w:sz w:val="18"/>
                <w:szCs w:val="18"/>
              </w:rPr>
            </w:pPr>
          </w:p>
        </w:tc>
      </w:tr>
    </w:tbl>
    <w:p w14:paraId="118DF3B4" w14:textId="65C30EAC" w:rsidR="00C57CE6" w:rsidRPr="00100AB0" w:rsidRDefault="00716A5E" w:rsidP="00C57CE6">
      <w:pPr>
        <w:suppressAutoHyphens/>
        <w:spacing w:after="0" w:line="240" w:lineRule="auto"/>
        <w:ind w:left="-426"/>
        <w:jc w:val="both"/>
        <w:rPr>
          <w:rFonts w:ascii="Times New Roman" w:eastAsia="Calibri" w:hAnsi="Times New Roman" w:cs="Times New Roman"/>
          <w:i/>
          <w:iCs/>
          <w:sz w:val="18"/>
          <w:szCs w:val="18"/>
          <w:lang w:eastAsia="en-US"/>
        </w:rPr>
      </w:pPr>
      <w:r>
        <w:rPr>
          <w:rFonts w:ascii="Times New Roman" w:eastAsia="Calibri" w:hAnsi="Times New Roman" w:cs="Times New Roman"/>
          <w:b/>
          <w:bCs/>
          <w:i/>
          <w:iCs/>
          <w:color w:val="0070C0"/>
          <w:sz w:val="18"/>
          <w:szCs w:val="18"/>
          <w:u w:val="single"/>
          <w:lang w:eastAsia="en-US"/>
        </w:rPr>
        <w:t>*k</w:t>
      </w:r>
      <w:r w:rsidR="00C57CE6" w:rsidRPr="00716A5E">
        <w:rPr>
          <w:rFonts w:ascii="Times New Roman" w:eastAsia="Calibri" w:hAnsi="Times New Roman" w:cs="Times New Roman"/>
          <w:b/>
          <w:bCs/>
          <w:i/>
          <w:iCs/>
          <w:color w:val="0070C0"/>
          <w:sz w:val="18"/>
          <w:szCs w:val="18"/>
          <w:u w:val="single"/>
          <w:lang w:eastAsia="en-US"/>
        </w:rPr>
        <w:t>artu su pasiūlymu</w:t>
      </w:r>
      <w:r w:rsidR="00C57CE6" w:rsidRPr="00716A5E">
        <w:rPr>
          <w:rFonts w:ascii="Times New Roman" w:eastAsia="Calibri" w:hAnsi="Times New Roman" w:cs="Times New Roman"/>
          <w:i/>
          <w:iCs/>
          <w:color w:val="0070C0"/>
          <w:sz w:val="18"/>
          <w:szCs w:val="18"/>
          <w:lang w:eastAsia="en-US"/>
        </w:rPr>
        <w:t xml:space="preserve"> </w:t>
      </w:r>
      <w:r w:rsidR="00C57CE6" w:rsidRPr="00100AB0">
        <w:rPr>
          <w:rFonts w:ascii="Times New Roman" w:eastAsia="Calibri" w:hAnsi="Times New Roman" w:cs="Times New Roman"/>
          <w:i/>
          <w:sz w:val="18"/>
          <w:szCs w:val="18"/>
          <w:lang w:eastAsia="en-US"/>
        </w:rPr>
        <w:t xml:space="preserve">turi būti pateikti </w:t>
      </w:r>
      <w:r w:rsidR="00C57CE6" w:rsidRPr="00100AB0">
        <w:rPr>
          <w:rFonts w:ascii="Times New Roman" w:eastAsia="Calibri" w:hAnsi="Times New Roman" w:cs="Times New Roman"/>
          <w:i/>
          <w:iCs/>
          <w:sz w:val="18"/>
          <w:szCs w:val="18"/>
          <w:lang w:eastAsia="en-US"/>
        </w:rPr>
        <w:t>kiekvieno pasitelkiamo ūkio subjekto EBVPD ir ūkio subjektų deklaracijos, kad, vykdant pirkimo sutartį, tiekėjui bus prieinami nurodytų ūkio subjektų pajėgumai.</w:t>
      </w:r>
    </w:p>
    <w:p w14:paraId="0DCB0C72" w14:textId="77777777" w:rsidR="00C57CE6" w:rsidRPr="00100AB0" w:rsidRDefault="00C57CE6" w:rsidP="00C57CE6">
      <w:pPr>
        <w:suppressAutoHyphens/>
        <w:spacing w:after="0" w:line="240" w:lineRule="auto"/>
        <w:jc w:val="both"/>
        <w:rPr>
          <w:rFonts w:ascii="Times New Roman" w:eastAsia="Calibri" w:hAnsi="Times New Roman" w:cs="Times New Roman"/>
          <w:sz w:val="18"/>
          <w:szCs w:val="18"/>
          <w:lang w:eastAsia="en-US"/>
        </w:rPr>
      </w:pPr>
    </w:p>
    <w:p w14:paraId="41A932E7" w14:textId="77777777" w:rsidR="00C57CE6" w:rsidRPr="00100AB0" w:rsidRDefault="00C57CE6" w:rsidP="00C57CE6">
      <w:pPr>
        <w:suppressAutoHyphens/>
        <w:spacing w:after="0" w:line="240" w:lineRule="auto"/>
        <w:jc w:val="both"/>
        <w:rPr>
          <w:rFonts w:ascii="Times New Roman" w:eastAsia="Calibri" w:hAnsi="Times New Roman" w:cs="Times New Roman"/>
          <w:sz w:val="18"/>
          <w:szCs w:val="18"/>
          <w:lang w:eastAsia="en-US"/>
        </w:rPr>
      </w:pPr>
    </w:p>
    <w:tbl>
      <w:tblPr>
        <w:tblW w:w="1063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5045"/>
        <w:gridCol w:w="2161"/>
        <w:gridCol w:w="3005"/>
      </w:tblGrid>
      <w:tr w:rsidR="00C57CE6" w:rsidRPr="00100AB0" w14:paraId="43F7A9F8" w14:textId="77777777" w:rsidTr="00072A60">
        <w:trPr>
          <w:trHeight w:val="540"/>
        </w:trPr>
        <w:tc>
          <w:tcPr>
            <w:tcW w:w="10637" w:type="dxa"/>
            <w:gridSpan w:val="4"/>
            <w:tcBorders>
              <w:top w:val="nil"/>
              <w:left w:val="nil"/>
              <w:bottom w:val="single" w:sz="4" w:space="0" w:color="auto"/>
              <w:right w:val="nil"/>
            </w:tcBorders>
            <w:shd w:val="clear" w:color="auto" w:fill="FFFFFF"/>
            <w:hideMark/>
          </w:tcPr>
          <w:p w14:paraId="13129852" w14:textId="77777777" w:rsidR="00C57CE6" w:rsidRPr="00100AB0" w:rsidRDefault="00C57CE6" w:rsidP="00C57CE6">
            <w:pPr>
              <w:numPr>
                <w:ilvl w:val="0"/>
                <w:numId w:val="2"/>
              </w:numPr>
              <w:suppressAutoHyphens/>
              <w:spacing w:after="0" w:line="240" w:lineRule="auto"/>
              <w:contextualSpacing/>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 xml:space="preserve">INFORMACIJA APIE ŽINOMUS SUBTIEKĖJUS IR JIEMS PERDUODAMA VYKDYTI SUTARTIES DALIS </w:t>
            </w:r>
          </w:p>
          <w:p w14:paraId="4B6A3171" w14:textId="77777777" w:rsidR="00C57CE6" w:rsidRPr="00100AB0" w:rsidRDefault="00C57CE6" w:rsidP="00C83D62">
            <w:pPr>
              <w:suppressAutoHyphens/>
              <w:spacing w:after="0" w:line="240" w:lineRule="auto"/>
              <w:ind w:left="1080"/>
              <w:contextualSpacing/>
              <w:rPr>
                <w:rFonts w:ascii="Times New Roman" w:eastAsia="Calibri" w:hAnsi="Times New Roman" w:cs="Times New Roman"/>
                <w:i/>
                <w:iCs/>
                <w:sz w:val="18"/>
                <w:szCs w:val="18"/>
                <w:lang w:eastAsia="en-US"/>
              </w:rPr>
            </w:pPr>
            <w:r w:rsidRPr="00100AB0">
              <w:rPr>
                <w:rFonts w:ascii="Times New Roman" w:eastAsia="Calibri" w:hAnsi="Times New Roman" w:cs="Times New Roman"/>
                <w:i/>
                <w:iCs/>
                <w:sz w:val="18"/>
                <w:szCs w:val="18"/>
                <w:lang w:eastAsia="en-US"/>
              </w:rPr>
              <w:t xml:space="preserve">                                                       (pildoma, jei tiekėjas pasitelkia subtiekėjus)</w:t>
            </w:r>
          </w:p>
        </w:tc>
      </w:tr>
      <w:tr w:rsidR="00C57CE6" w:rsidRPr="00100AB0" w14:paraId="2BAB3403" w14:textId="77777777" w:rsidTr="00072A60">
        <w:trPr>
          <w:trHeight w:val="520"/>
        </w:trPr>
        <w:tc>
          <w:tcPr>
            <w:tcW w:w="426"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0F407AD8" w14:textId="77777777" w:rsidR="00C57CE6" w:rsidRPr="00100AB0" w:rsidRDefault="00C57CE6" w:rsidP="00C83D62">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bCs/>
                <w:sz w:val="16"/>
                <w:szCs w:val="16"/>
                <w:lang w:eastAsia="en-US"/>
              </w:rPr>
              <w:t>Eil. Nr.</w:t>
            </w:r>
          </w:p>
        </w:tc>
        <w:tc>
          <w:tcPr>
            <w:tcW w:w="5045"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37B56B97" w14:textId="77777777" w:rsidR="00C57CE6" w:rsidRPr="00100AB0" w:rsidRDefault="00C57CE6" w:rsidP="00C83D62">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bCs/>
                <w:sz w:val="16"/>
                <w:szCs w:val="16"/>
                <w:lang w:eastAsia="en-US"/>
              </w:rPr>
              <w:t>Subtiekėjo pavadinimas, juridinio asmens kodas, adresas</w:t>
            </w:r>
          </w:p>
        </w:tc>
        <w:tc>
          <w:tcPr>
            <w:tcW w:w="2161"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45ED3F65" w14:textId="77777777" w:rsidR="00C57CE6" w:rsidRPr="00100AB0" w:rsidRDefault="00C57CE6" w:rsidP="00C83D62">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bCs/>
                <w:sz w:val="16"/>
                <w:szCs w:val="16"/>
                <w:lang w:eastAsia="en-US"/>
              </w:rPr>
              <w:t>Sutarties objekto dalies, perduodamos vykdyti subtiekėjui, aprašymas</w:t>
            </w:r>
          </w:p>
        </w:tc>
        <w:tc>
          <w:tcPr>
            <w:tcW w:w="300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9A5E0BB" w14:textId="77777777" w:rsidR="00C57CE6" w:rsidRPr="00100AB0" w:rsidRDefault="00C57CE6" w:rsidP="00C83D62">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bCs/>
                <w:sz w:val="16"/>
                <w:szCs w:val="16"/>
                <w:lang w:eastAsia="en-US"/>
              </w:rPr>
              <w:t>Pirkimo sutarties dalis pasiūlymo kainoje, perduodama vykdyti subtiekėjui</w:t>
            </w:r>
          </w:p>
        </w:tc>
      </w:tr>
      <w:tr w:rsidR="00C57CE6" w:rsidRPr="00100AB0" w14:paraId="45985F00" w14:textId="77777777" w:rsidTr="00072A60">
        <w:trPr>
          <w:trHeight w:val="294"/>
        </w:trPr>
        <w:tc>
          <w:tcPr>
            <w:tcW w:w="426"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61F714E7" w14:textId="77777777" w:rsidR="00C57CE6" w:rsidRPr="00100AB0" w:rsidRDefault="00C57CE6" w:rsidP="00C83D62">
            <w:pPr>
              <w:spacing w:after="0" w:line="240" w:lineRule="auto"/>
              <w:rPr>
                <w:rFonts w:ascii="Times New Roman" w:eastAsia="Calibri" w:hAnsi="Times New Roman" w:cs="Times New Roman"/>
                <w:sz w:val="18"/>
                <w:szCs w:val="18"/>
                <w:lang w:eastAsia="en-US"/>
              </w:rPr>
            </w:pPr>
          </w:p>
        </w:tc>
        <w:tc>
          <w:tcPr>
            <w:tcW w:w="5045"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5EE9DC80" w14:textId="77777777" w:rsidR="00C57CE6" w:rsidRPr="00100AB0" w:rsidRDefault="00C57CE6" w:rsidP="00C83D62">
            <w:pPr>
              <w:spacing w:after="0" w:line="240" w:lineRule="auto"/>
              <w:rPr>
                <w:rFonts w:ascii="Times New Roman" w:eastAsia="Calibri" w:hAnsi="Times New Roman" w:cs="Times New Roman"/>
                <w:sz w:val="18"/>
                <w:szCs w:val="18"/>
                <w:lang w:eastAsia="en-US"/>
              </w:rPr>
            </w:pPr>
          </w:p>
        </w:tc>
        <w:tc>
          <w:tcPr>
            <w:tcW w:w="2161"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4CBCFAA2" w14:textId="77777777" w:rsidR="00C57CE6" w:rsidRPr="00100AB0" w:rsidRDefault="00C57CE6" w:rsidP="00C83D62">
            <w:pPr>
              <w:spacing w:after="0" w:line="240" w:lineRule="auto"/>
              <w:rPr>
                <w:rFonts w:ascii="Times New Roman" w:eastAsia="Calibri" w:hAnsi="Times New Roman" w:cs="Times New Roman"/>
                <w:sz w:val="18"/>
                <w:szCs w:val="18"/>
                <w:lang w:eastAsia="en-US"/>
              </w:rPr>
            </w:pPr>
          </w:p>
        </w:tc>
        <w:tc>
          <w:tcPr>
            <w:tcW w:w="3005" w:type="dxa"/>
            <w:tcBorders>
              <w:top w:val="single" w:sz="4" w:space="0" w:color="auto"/>
              <w:left w:val="single" w:sz="4" w:space="0" w:color="auto"/>
              <w:bottom w:val="single" w:sz="4" w:space="0" w:color="auto"/>
              <w:right w:val="single" w:sz="4" w:space="0" w:color="auto"/>
            </w:tcBorders>
            <w:shd w:val="clear" w:color="auto" w:fill="DEEAF6"/>
            <w:hideMark/>
          </w:tcPr>
          <w:p w14:paraId="08E7F46B" w14:textId="77777777" w:rsidR="00C57CE6" w:rsidRPr="00100AB0" w:rsidRDefault="00C57CE6" w:rsidP="00C83D62">
            <w:pPr>
              <w:suppressAutoHyphens/>
              <w:spacing w:after="0" w:line="240" w:lineRule="auto"/>
              <w:jc w:val="center"/>
              <w:rPr>
                <w:rFonts w:ascii="Times New Roman" w:eastAsia="Calibri" w:hAnsi="Times New Roman" w:cs="Times New Roman"/>
                <w:sz w:val="18"/>
                <w:szCs w:val="18"/>
                <w:lang w:eastAsia="en-US"/>
              </w:rPr>
            </w:pPr>
            <w:r w:rsidRPr="00100AB0">
              <w:rPr>
                <w:rFonts w:ascii="Times New Roman" w:eastAsia="Calibri" w:hAnsi="Times New Roman" w:cs="Times New Roman"/>
                <w:b/>
                <w:bCs/>
                <w:sz w:val="18"/>
                <w:szCs w:val="18"/>
                <w:lang w:eastAsia="en-US"/>
              </w:rPr>
              <w:t>Proc.</w:t>
            </w:r>
          </w:p>
        </w:tc>
      </w:tr>
      <w:tr w:rsidR="00C57CE6" w:rsidRPr="00100AB0" w14:paraId="32339B4C" w14:textId="77777777" w:rsidTr="00072A60">
        <w:trPr>
          <w:trHeight w:val="290"/>
        </w:trPr>
        <w:tc>
          <w:tcPr>
            <w:tcW w:w="426" w:type="dxa"/>
            <w:tcBorders>
              <w:top w:val="single" w:sz="4" w:space="0" w:color="auto"/>
              <w:left w:val="single" w:sz="4" w:space="0" w:color="auto"/>
              <w:bottom w:val="single" w:sz="4" w:space="0" w:color="auto"/>
              <w:right w:val="single" w:sz="4" w:space="0" w:color="auto"/>
            </w:tcBorders>
            <w:hideMark/>
          </w:tcPr>
          <w:p w14:paraId="01814A56" w14:textId="77777777" w:rsidR="00C57CE6" w:rsidRPr="00100AB0" w:rsidRDefault="00C57CE6" w:rsidP="00C83D62">
            <w:pPr>
              <w:suppressAutoHyphens/>
              <w:spacing w:after="0" w:line="240" w:lineRule="auto"/>
              <w:jc w:val="center"/>
              <w:rPr>
                <w:rFonts w:ascii="Times New Roman" w:eastAsia="Calibri" w:hAnsi="Times New Roman" w:cs="Times New Roman"/>
                <w:sz w:val="18"/>
                <w:szCs w:val="18"/>
                <w:lang w:eastAsia="en-US"/>
              </w:rPr>
            </w:pPr>
            <w:r w:rsidRPr="00100AB0">
              <w:rPr>
                <w:rFonts w:ascii="Times New Roman" w:eastAsia="Calibri" w:hAnsi="Times New Roman" w:cs="Times New Roman"/>
                <w:sz w:val="18"/>
                <w:szCs w:val="18"/>
                <w:lang w:eastAsia="en-US"/>
              </w:rPr>
              <w:t>1.</w:t>
            </w:r>
          </w:p>
        </w:tc>
        <w:tc>
          <w:tcPr>
            <w:tcW w:w="5045" w:type="dxa"/>
            <w:tcBorders>
              <w:top w:val="single" w:sz="4" w:space="0" w:color="auto"/>
              <w:left w:val="single" w:sz="4" w:space="0" w:color="auto"/>
              <w:bottom w:val="single" w:sz="4" w:space="0" w:color="auto"/>
              <w:right w:val="single" w:sz="4" w:space="0" w:color="auto"/>
            </w:tcBorders>
            <w:hideMark/>
          </w:tcPr>
          <w:p w14:paraId="580D75B8" w14:textId="77777777" w:rsidR="00C57CE6" w:rsidRPr="00100AB0" w:rsidRDefault="00C57CE6" w:rsidP="00C83D62">
            <w:pPr>
              <w:suppressAutoHyphens/>
              <w:spacing w:after="0" w:line="240" w:lineRule="auto"/>
              <w:jc w:val="both"/>
              <w:rPr>
                <w:rFonts w:ascii="Times New Roman" w:eastAsia="Calibri" w:hAnsi="Times New Roman" w:cs="Times New Roman"/>
                <w:sz w:val="18"/>
                <w:szCs w:val="18"/>
                <w:lang w:eastAsia="en-US"/>
              </w:rPr>
            </w:pPr>
            <w:r w:rsidRPr="00100AB0">
              <w:rPr>
                <w:rFonts w:ascii="Times New Roman" w:eastAsia="Times New Roman" w:hAnsi="Times New Roman" w:cs="Times New Roman"/>
                <w:sz w:val="18"/>
                <w:szCs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176A01B1" w14:textId="77777777" w:rsidR="00C57CE6" w:rsidRPr="00100AB0" w:rsidRDefault="00C57CE6" w:rsidP="00C83D62">
            <w:pPr>
              <w:suppressAutoHyphens/>
              <w:spacing w:after="0" w:line="240" w:lineRule="auto"/>
              <w:jc w:val="both"/>
              <w:rPr>
                <w:rFonts w:ascii="Times New Roman" w:eastAsia="Calibri" w:hAnsi="Times New Roman" w:cs="Times New Roman"/>
                <w:sz w:val="18"/>
                <w:szCs w:val="18"/>
                <w:lang w:eastAsia="en-US"/>
              </w:rPr>
            </w:pPr>
            <w:r w:rsidRPr="00100AB0">
              <w:rPr>
                <w:rFonts w:ascii="Times New Roman" w:eastAsia="Times New Roman" w:hAnsi="Times New Roman" w:cs="Times New Roman"/>
                <w:sz w:val="18"/>
                <w:szCs w:val="18"/>
                <w:lang w:eastAsia="en-US"/>
              </w:rPr>
              <w:t xml:space="preserve"> </w:t>
            </w:r>
          </w:p>
        </w:tc>
        <w:tc>
          <w:tcPr>
            <w:tcW w:w="3005" w:type="dxa"/>
            <w:tcBorders>
              <w:top w:val="single" w:sz="4" w:space="0" w:color="auto"/>
              <w:left w:val="single" w:sz="4" w:space="0" w:color="auto"/>
              <w:bottom w:val="single" w:sz="4" w:space="0" w:color="auto"/>
              <w:right w:val="single" w:sz="4" w:space="0" w:color="auto"/>
            </w:tcBorders>
            <w:hideMark/>
          </w:tcPr>
          <w:p w14:paraId="58CFAD2E" w14:textId="77777777" w:rsidR="00C57CE6" w:rsidRPr="00100AB0" w:rsidRDefault="00C57CE6" w:rsidP="00C83D62">
            <w:pPr>
              <w:suppressAutoHyphens/>
              <w:snapToGrid w:val="0"/>
              <w:spacing w:after="0" w:line="240" w:lineRule="auto"/>
              <w:jc w:val="center"/>
              <w:rPr>
                <w:rFonts w:ascii="Times New Roman" w:eastAsia="Calibri" w:hAnsi="Times New Roman" w:cs="Times New Roman"/>
                <w:sz w:val="18"/>
                <w:szCs w:val="18"/>
                <w:lang w:eastAsia="en-US"/>
              </w:rPr>
            </w:pPr>
            <w:r w:rsidRPr="00100AB0">
              <w:rPr>
                <w:rFonts w:ascii="Times New Roman" w:eastAsia="Times New Roman" w:hAnsi="Times New Roman" w:cs="Times New Roman"/>
                <w:sz w:val="18"/>
                <w:szCs w:val="18"/>
                <w:lang w:eastAsia="en-US"/>
              </w:rPr>
              <w:t xml:space="preserve"> </w:t>
            </w:r>
          </w:p>
        </w:tc>
      </w:tr>
      <w:tr w:rsidR="00C57CE6" w:rsidRPr="00100AB0" w14:paraId="342D521D" w14:textId="77777777" w:rsidTr="00072A60">
        <w:trPr>
          <w:trHeight w:val="480"/>
        </w:trPr>
        <w:tc>
          <w:tcPr>
            <w:tcW w:w="10637" w:type="dxa"/>
            <w:gridSpan w:val="4"/>
            <w:tcBorders>
              <w:top w:val="single" w:sz="4" w:space="0" w:color="auto"/>
              <w:left w:val="single" w:sz="4" w:space="0" w:color="auto"/>
              <w:bottom w:val="single" w:sz="4" w:space="0" w:color="auto"/>
              <w:right w:val="single" w:sz="4" w:space="0" w:color="auto"/>
            </w:tcBorders>
            <w:hideMark/>
          </w:tcPr>
          <w:p w14:paraId="00D9876F" w14:textId="77777777" w:rsidR="00C57CE6" w:rsidRPr="00100AB0" w:rsidRDefault="00C57CE6" w:rsidP="00C83D62">
            <w:pPr>
              <w:suppressAutoHyphens/>
              <w:spacing w:after="0" w:line="240" w:lineRule="auto"/>
              <w:jc w:val="both"/>
              <w:rPr>
                <w:rFonts w:ascii="Times New Roman" w:eastAsia="Calibri" w:hAnsi="Times New Roman" w:cs="Times New Roman"/>
                <w:sz w:val="18"/>
                <w:szCs w:val="18"/>
                <w:lang w:eastAsia="en-US"/>
              </w:rPr>
            </w:pPr>
            <w:r w:rsidRPr="00100AB0">
              <w:rPr>
                <w:rFonts w:ascii="Times New Roman" w:eastAsia="Calibri" w:hAnsi="Times New Roman" w:cs="Times New Roman"/>
                <w:b/>
                <w:bCs/>
                <w:i/>
                <w:sz w:val="18"/>
                <w:szCs w:val="18"/>
                <w:lang w:eastAsia="en-US"/>
              </w:rPr>
              <w:lastRenderedPageBreak/>
              <w:t>Pastaba:</w:t>
            </w:r>
            <w:r w:rsidRPr="00100AB0">
              <w:rPr>
                <w:rFonts w:ascii="Times New Roman" w:eastAsia="Calibri" w:hAnsi="Times New Roman" w:cs="Times New Roman"/>
                <w:i/>
                <w:sz w:val="18"/>
                <w:szCs w:val="18"/>
                <w:lang w:eastAsia="en-US"/>
              </w:rPr>
              <w:t xml:space="preserve"> Jei tiekėjas pirkimo sutarčiai vykdyti pasitelkia subtiekėjus, kurie faktiškai vykdys pirkimo sutartį ar jos dalį, jų dalyvavimas turi būti patvirtintas ketinimų protokolu, preliminariąja sutartimi ar kitu dokumentu, įrodančiu tiekėjo galimybes visos sutarties vykdymo metu naudotis šių subtiekėjų pajėgumais. </w:t>
            </w:r>
            <w:r w:rsidRPr="00100AB0">
              <w:rPr>
                <w:rFonts w:ascii="Times New Roman" w:eastAsia="Calibri" w:hAnsi="Times New Roman" w:cs="Times New Roman"/>
                <w:b/>
                <w:bCs/>
                <w:i/>
                <w:sz w:val="18"/>
                <w:szCs w:val="18"/>
                <w:lang w:eastAsia="en-US"/>
              </w:rPr>
              <w:t xml:space="preserve">Dokumentai turi būti pateikti </w:t>
            </w:r>
            <w:r w:rsidRPr="00716A5E">
              <w:rPr>
                <w:rFonts w:ascii="Times New Roman" w:eastAsia="Calibri" w:hAnsi="Times New Roman" w:cs="Times New Roman"/>
                <w:b/>
                <w:bCs/>
                <w:i/>
                <w:color w:val="0070C0"/>
                <w:sz w:val="18"/>
                <w:szCs w:val="18"/>
                <w:lang w:eastAsia="en-US"/>
              </w:rPr>
              <w:t>kartu su pasiūlymu.</w:t>
            </w:r>
          </w:p>
        </w:tc>
      </w:tr>
    </w:tbl>
    <w:p w14:paraId="49B4037E" w14:textId="77777777" w:rsidR="00C57CE6" w:rsidRPr="00100AB0" w:rsidRDefault="00C57CE6" w:rsidP="00C57CE6">
      <w:pPr>
        <w:spacing w:after="0" w:line="240" w:lineRule="auto"/>
        <w:contextualSpacing/>
        <w:rPr>
          <w:rFonts w:ascii="Times New Roman" w:eastAsia="Calibri" w:hAnsi="Times New Roman" w:cs="Times New Roman"/>
          <w:b/>
          <w:bCs/>
          <w:sz w:val="20"/>
          <w:szCs w:val="20"/>
          <w:lang w:eastAsia="en-US"/>
        </w:rPr>
      </w:pPr>
    </w:p>
    <w:p w14:paraId="19F6DFC4" w14:textId="77777777" w:rsidR="00C57CE6" w:rsidRPr="00100AB0" w:rsidRDefault="00C57CE6" w:rsidP="00C57CE6">
      <w:pPr>
        <w:spacing w:after="0" w:line="240" w:lineRule="auto"/>
        <w:contextualSpacing/>
        <w:rPr>
          <w:rFonts w:ascii="Times New Roman" w:eastAsia="Calibri" w:hAnsi="Times New Roman" w:cs="Times New Roman"/>
          <w:b/>
          <w:bCs/>
          <w:sz w:val="20"/>
          <w:szCs w:val="20"/>
          <w:lang w:eastAsia="en-US"/>
        </w:rPr>
      </w:pPr>
    </w:p>
    <w:p w14:paraId="2EF31C0D" w14:textId="77777777" w:rsidR="00C57CE6" w:rsidRPr="00100AB0" w:rsidRDefault="00C57CE6" w:rsidP="00B01143">
      <w:pPr>
        <w:numPr>
          <w:ilvl w:val="0"/>
          <w:numId w:val="2"/>
        </w:numPr>
        <w:spacing w:after="0" w:line="240" w:lineRule="auto"/>
        <w:ind w:left="284" w:hanging="426"/>
        <w:contextualSpacing/>
        <w:jc w:val="center"/>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PRIDEDAMI DOKUMENTAI IR INFORMACIJA APIE KONFIDENCIALUMĄ</w:t>
      </w:r>
    </w:p>
    <w:p w14:paraId="3F87DAE4" w14:textId="77777777" w:rsidR="00C57CE6" w:rsidRPr="00100AB0" w:rsidRDefault="00C57CE6" w:rsidP="00C57CE6">
      <w:pPr>
        <w:spacing w:after="0" w:line="240" w:lineRule="auto"/>
        <w:ind w:left="284"/>
        <w:contextualSpacing/>
        <w:rPr>
          <w:rFonts w:ascii="Times New Roman" w:eastAsia="Calibri" w:hAnsi="Times New Roman" w:cs="Times New Roman"/>
          <w:b/>
          <w:bCs/>
          <w:sz w:val="18"/>
          <w:szCs w:val="18"/>
          <w:lang w:eastAsia="en-US"/>
        </w:rPr>
      </w:pP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3"/>
        <w:gridCol w:w="3912"/>
        <w:gridCol w:w="3402"/>
        <w:gridCol w:w="2835"/>
      </w:tblGrid>
      <w:tr w:rsidR="00C57CE6" w:rsidRPr="00100AB0" w14:paraId="418C83AB" w14:textId="77777777" w:rsidTr="00072A60">
        <w:tc>
          <w:tcPr>
            <w:tcW w:w="0" w:type="auto"/>
            <w:shd w:val="clear" w:color="auto" w:fill="DEEAF6"/>
            <w:vAlign w:val="center"/>
          </w:tcPr>
          <w:p w14:paraId="59E53132" w14:textId="77777777" w:rsidR="00C57CE6" w:rsidRPr="00100AB0" w:rsidRDefault="00C57CE6" w:rsidP="00C83D62">
            <w:pPr>
              <w:spacing w:after="0" w:line="240" w:lineRule="auto"/>
              <w:jc w:val="center"/>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Eil.</w:t>
            </w:r>
          </w:p>
          <w:p w14:paraId="489D393C" w14:textId="77777777" w:rsidR="00C57CE6" w:rsidRPr="00100AB0" w:rsidRDefault="00C57CE6" w:rsidP="00C83D62">
            <w:pPr>
              <w:spacing w:after="0" w:line="240" w:lineRule="auto"/>
              <w:jc w:val="center"/>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Nr.</w:t>
            </w:r>
          </w:p>
        </w:tc>
        <w:tc>
          <w:tcPr>
            <w:tcW w:w="3912" w:type="dxa"/>
            <w:shd w:val="clear" w:color="auto" w:fill="DEEAF6"/>
            <w:vAlign w:val="center"/>
          </w:tcPr>
          <w:p w14:paraId="52A9861E" w14:textId="77777777" w:rsidR="00C57CE6" w:rsidRPr="00100AB0" w:rsidRDefault="00C57CE6" w:rsidP="00C83D62">
            <w:pPr>
              <w:spacing w:after="0" w:line="240" w:lineRule="auto"/>
              <w:jc w:val="center"/>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Dokumentas</w:t>
            </w:r>
          </w:p>
        </w:tc>
        <w:tc>
          <w:tcPr>
            <w:tcW w:w="3402" w:type="dxa"/>
            <w:shd w:val="clear" w:color="auto" w:fill="DEEAF6"/>
            <w:vAlign w:val="center"/>
          </w:tcPr>
          <w:p w14:paraId="4C8B0623" w14:textId="77777777" w:rsidR="00C57CE6" w:rsidRPr="00100AB0" w:rsidRDefault="00C57CE6" w:rsidP="00C83D62">
            <w:pPr>
              <w:spacing w:after="0" w:line="240" w:lineRule="auto"/>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Ar dokumente yra</w:t>
            </w:r>
          </w:p>
          <w:p w14:paraId="0C77535F" w14:textId="77777777" w:rsidR="00C57CE6" w:rsidRPr="00100AB0" w:rsidRDefault="00C57CE6" w:rsidP="00C83D62">
            <w:pPr>
              <w:spacing w:after="0" w:line="240" w:lineRule="auto"/>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konfidencialios informacijos?(Taip / Ne)</w:t>
            </w:r>
          </w:p>
        </w:tc>
        <w:tc>
          <w:tcPr>
            <w:tcW w:w="2835" w:type="dxa"/>
            <w:shd w:val="clear" w:color="auto" w:fill="DEEAF6"/>
            <w:vAlign w:val="center"/>
          </w:tcPr>
          <w:p w14:paraId="58C61124" w14:textId="77777777" w:rsidR="00C57CE6" w:rsidRPr="00100AB0" w:rsidRDefault="00C57CE6" w:rsidP="00C83D62">
            <w:pPr>
              <w:spacing w:after="0" w:line="240" w:lineRule="auto"/>
              <w:jc w:val="center"/>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Paaiškinimas, kokia konkreti informacija dokumente yra konfidenciali ir kodėl</w:t>
            </w:r>
          </w:p>
        </w:tc>
      </w:tr>
      <w:tr w:rsidR="00C57CE6" w:rsidRPr="00100AB0" w14:paraId="56F74AE7" w14:textId="77777777" w:rsidTr="00072A60">
        <w:tc>
          <w:tcPr>
            <w:tcW w:w="0" w:type="auto"/>
          </w:tcPr>
          <w:p w14:paraId="46A41F0C" w14:textId="77777777" w:rsidR="00C57CE6" w:rsidRPr="00100AB0" w:rsidRDefault="00C57CE6" w:rsidP="00C83D62">
            <w:pPr>
              <w:spacing w:after="0" w:line="240" w:lineRule="auto"/>
              <w:rPr>
                <w:rFonts w:ascii="Times New Roman" w:eastAsia="Calibri" w:hAnsi="Times New Roman" w:cs="Times New Roman"/>
                <w:sz w:val="18"/>
                <w:szCs w:val="18"/>
                <w:lang w:eastAsia="en-US"/>
              </w:rPr>
            </w:pPr>
            <w:r w:rsidRPr="00100AB0">
              <w:rPr>
                <w:rFonts w:ascii="Times New Roman" w:eastAsia="Calibri" w:hAnsi="Times New Roman" w:cs="Times New Roman"/>
                <w:sz w:val="18"/>
                <w:szCs w:val="18"/>
                <w:lang w:eastAsia="en-US"/>
              </w:rPr>
              <w:t>1.</w:t>
            </w:r>
          </w:p>
        </w:tc>
        <w:tc>
          <w:tcPr>
            <w:tcW w:w="3912" w:type="dxa"/>
          </w:tcPr>
          <w:p w14:paraId="2147E6BA" w14:textId="77777777" w:rsidR="00C57CE6" w:rsidRPr="00100AB0" w:rsidRDefault="00C57CE6" w:rsidP="00C83D62">
            <w:pPr>
              <w:spacing w:after="0" w:line="240" w:lineRule="auto"/>
              <w:jc w:val="both"/>
              <w:rPr>
                <w:rFonts w:ascii="Times New Roman" w:eastAsia="Calibri" w:hAnsi="Times New Roman" w:cs="Times New Roman"/>
                <w:sz w:val="18"/>
                <w:szCs w:val="18"/>
                <w:lang w:eastAsia="en-US"/>
              </w:rPr>
            </w:pPr>
            <w:r w:rsidRPr="00100AB0">
              <w:rPr>
                <w:rFonts w:ascii="Times New Roman" w:eastAsia="Calibri" w:hAnsi="Times New Roman" w:cs="Times New Roman"/>
                <w:sz w:val="18"/>
                <w:szCs w:val="18"/>
                <w:lang w:eastAsia="en-US"/>
              </w:rPr>
              <w:t>EBVPD</w:t>
            </w:r>
          </w:p>
        </w:tc>
        <w:tc>
          <w:tcPr>
            <w:tcW w:w="3402" w:type="dxa"/>
            <w:vAlign w:val="center"/>
          </w:tcPr>
          <w:p w14:paraId="5E6B3F77" w14:textId="77777777" w:rsidR="00C57CE6" w:rsidRPr="00100AB0" w:rsidRDefault="00C57CE6" w:rsidP="00C83D62">
            <w:pPr>
              <w:spacing w:after="0" w:line="240" w:lineRule="auto"/>
              <w:rPr>
                <w:rFonts w:ascii="Times New Roman" w:eastAsia="Calibri" w:hAnsi="Times New Roman" w:cs="Times New Roman"/>
                <w:sz w:val="18"/>
                <w:szCs w:val="18"/>
                <w:lang w:eastAsia="en-US"/>
              </w:rPr>
            </w:pPr>
          </w:p>
        </w:tc>
        <w:tc>
          <w:tcPr>
            <w:tcW w:w="2835" w:type="dxa"/>
            <w:vAlign w:val="center"/>
          </w:tcPr>
          <w:p w14:paraId="536EA686" w14:textId="77777777" w:rsidR="00C57CE6" w:rsidRPr="00100AB0" w:rsidRDefault="00C57CE6" w:rsidP="00C83D62">
            <w:pPr>
              <w:spacing w:after="0" w:line="240" w:lineRule="auto"/>
              <w:rPr>
                <w:rFonts w:ascii="Times New Roman" w:eastAsia="Calibri" w:hAnsi="Times New Roman" w:cs="Times New Roman"/>
                <w:sz w:val="18"/>
                <w:szCs w:val="18"/>
                <w:lang w:eastAsia="en-US"/>
              </w:rPr>
            </w:pPr>
          </w:p>
        </w:tc>
      </w:tr>
      <w:tr w:rsidR="00C57CE6" w:rsidRPr="00100AB0" w14:paraId="24C8D62C" w14:textId="77777777" w:rsidTr="00072A60">
        <w:tc>
          <w:tcPr>
            <w:tcW w:w="0" w:type="auto"/>
          </w:tcPr>
          <w:p w14:paraId="68017328" w14:textId="77777777" w:rsidR="00C57CE6" w:rsidRPr="00100AB0" w:rsidRDefault="00C57CE6" w:rsidP="00C83D62">
            <w:pPr>
              <w:spacing w:after="0" w:line="240" w:lineRule="auto"/>
              <w:rPr>
                <w:rFonts w:ascii="Times New Roman" w:eastAsia="Calibri" w:hAnsi="Times New Roman" w:cs="Times New Roman"/>
                <w:sz w:val="18"/>
                <w:szCs w:val="18"/>
                <w:lang w:eastAsia="en-US"/>
              </w:rPr>
            </w:pPr>
            <w:r w:rsidRPr="00100AB0">
              <w:rPr>
                <w:rFonts w:ascii="Times New Roman" w:eastAsia="Calibri" w:hAnsi="Times New Roman" w:cs="Times New Roman"/>
                <w:sz w:val="18"/>
                <w:szCs w:val="18"/>
                <w:lang w:eastAsia="en-US"/>
              </w:rPr>
              <w:t>2.</w:t>
            </w:r>
          </w:p>
        </w:tc>
        <w:tc>
          <w:tcPr>
            <w:tcW w:w="3912" w:type="dxa"/>
          </w:tcPr>
          <w:p w14:paraId="1AABAD4F" w14:textId="77777777" w:rsidR="00C57CE6" w:rsidRPr="00100AB0" w:rsidRDefault="00C57CE6" w:rsidP="00C83D62">
            <w:pPr>
              <w:spacing w:after="0" w:line="240" w:lineRule="auto"/>
              <w:jc w:val="both"/>
              <w:rPr>
                <w:rFonts w:ascii="Times New Roman" w:eastAsia="Calibri" w:hAnsi="Times New Roman" w:cs="Times New Roman"/>
                <w:i/>
                <w:iCs/>
                <w:sz w:val="18"/>
                <w:szCs w:val="18"/>
                <w:lang w:eastAsia="en-US"/>
              </w:rPr>
            </w:pPr>
            <w:r w:rsidRPr="00100AB0">
              <w:rPr>
                <w:rFonts w:ascii="Times New Roman" w:eastAsia="Calibri" w:hAnsi="Times New Roman" w:cs="Times New Roman"/>
                <w:i/>
                <w:iCs/>
                <w:sz w:val="18"/>
                <w:szCs w:val="18"/>
                <w:lang w:eastAsia="en-US"/>
              </w:rPr>
              <w:t>Jungtinės veiklos sutarties kopija (jei teikiama)</w:t>
            </w:r>
          </w:p>
        </w:tc>
        <w:tc>
          <w:tcPr>
            <w:tcW w:w="3402" w:type="dxa"/>
            <w:vAlign w:val="center"/>
          </w:tcPr>
          <w:p w14:paraId="47247921" w14:textId="77777777" w:rsidR="00C57CE6" w:rsidRPr="00100AB0" w:rsidRDefault="00C57CE6" w:rsidP="00C83D62">
            <w:pPr>
              <w:spacing w:after="0" w:line="240" w:lineRule="auto"/>
              <w:rPr>
                <w:rFonts w:ascii="Times New Roman" w:eastAsia="Calibri" w:hAnsi="Times New Roman" w:cs="Times New Roman"/>
                <w:sz w:val="18"/>
                <w:szCs w:val="18"/>
                <w:lang w:eastAsia="en-US"/>
              </w:rPr>
            </w:pPr>
          </w:p>
        </w:tc>
        <w:tc>
          <w:tcPr>
            <w:tcW w:w="2835" w:type="dxa"/>
            <w:vAlign w:val="center"/>
          </w:tcPr>
          <w:p w14:paraId="5D47C120" w14:textId="77777777" w:rsidR="00C57CE6" w:rsidRPr="00100AB0" w:rsidRDefault="00C57CE6" w:rsidP="00C83D62">
            <w:pPr>
              <w:spacing w:after="0" w:line="240" w:lineRule="auto"/>
              <w:rPr>
                <w:rFonts w:ascii="Times New Roman" w:eastAsia="Calibri" w:hAnsi="Times New Roman" w:cs="Times New Roman"/>
                <w:sz w:val="18"/>
                <w:szCs w:val="18"/>
                <w:lang w:eastAsia="en-US"/>
              </w:rPr>
            </w:pPr>
          </w:p>
        </w:tc>
      </w:tr>
      <w:tr w:rsidR="00C57CE6" w:rsidRPr="00100AB0" w14:paraId="1EF81D92" w14:textId="77777777" w:rsidTr="00072A60">
        <w:tc>
          <w:tcPr>
            <w:tcW w:w="0" w:type="auto"/>
          </w:tcPr>
          <w:p w14:paraId="47CD1EE4" w14:textId="77777777" w:rsidR="00C57CE6" w:rsidRPr="00100AB0" w:rsidRDefault="00C57CE6" w:rsidP="00C83D62">
            <w:pPr>
              <w:spacing w:after="0" w:line="240" w:lineRule="auto"/>
              <w:rPr>
                <w:rFonts w:ascii="Times New Roman" w:eastAsia="Calibri" w:hAnsi="Times New Roman" w:cs="Times New Roman"/>
                <w:sz w:val="18"/>
                <w:szCs w:val="18"/>
                <w:lang w:eastAsia="en-US"/>
              </w:rPr>
            </w:pPr>
            <w:r w:rsidRPr="00100AB0">
              <w:rPr>
                <w:rFonts w:ascii="Times New Roman" w:eastAsia="Calibri" w:hAnsi="Times New Roman" w:cs="Times New Roman"/>
                <w:sz w:val="18"/>
                <w:szCs w:val="18"/>
                <w:lang w:eastAsia="en-US"/>
              </w:rPr>
              <w:t>3.</w:t>
            </w:r>
          </w:p>
        </w:tc>
        <w:tc>
          <w:tcPr>
            <w:tcW w:w="3912" w:type="dxa"/>
          </w:tcPr>
          <w:p w14:paraId="2326E08E" w14:textId="77777777" w:rsidR="00C57CE6" w:rsidRPr="00100AB0" w:rsidRDefault="00C57CE6" w:rsidP="00C83D62">
            <w:pPr>
              <w:spacing w:after="0" w:line="240" w:lineRule="auto"/>
              <w:jc w:val="both"/>
              <w:rPr>
                <w:rFonts w:ascii="Times New Roman" w:eastAsia="Calibri" w:hAnsi="Times New Roman" w:cs="Times New Roman"/>
                <w:i/>
                <w:iCs/>
                <w:sz w:val="18"/>
                <w:szCs w:val="18"/>
                <w:lang w:eastAsia="en-US"/>
              </w:rPr>
            </w:pPr>
            <w:r w:rsidRPr="00100AB0">
              <w:rPr>
                <w:rFonts w:ascii="Times New Roman" w:eastAsia="Calibri" w:hAnsi="Times New Roman" w:cs="Times New Roman"/>
                <w:i/>
                <w:iCs/>
                <w:sz w:val="18"/>
                <w:szCs w:val="18"/>
                <w:lang w:eastAsia="en-US"/>
              </w:rPr>
              <w:t>Įgaliojimas</w:t>
            </w:r>
            <w:r w:rsidRPr="00100AB0">
              <w:rPr>
                <w:rFonts w:ascii="Times New Roman" w:eastAsia="Calibri" w:hAnsi="Times New Roman" w:cs="Times New Roman"/>
                <w:i/>
                <w:iCs/>
                <w:sz w:val="18"/>
                <w:szCs w:val="18"/>
                <w:vertAlign w:val="superscript"/>
                <w:lang w:eastAsia="en-US"/>
              </w:rPr>
              <w:t xml:space="preserve"> </w:t>
            </w:r>
            <w:r w:rsidRPr="00100AB0">
              <w:rPr>
                <w:rFonts w:ascii="Times New Roman" w:eastAsia="Calibri" w:hAnsi="Times New Roman" w:cs="Times New Roman"/>
                <w:i/>
                <w:iCs/>
                <w:sz w:val="18"/>
                <w:szCs w:val="18"/>
                <w:lang w:eastAsia="en-US"/>
              </w:rPr>
              <w:t>(jei teikiama)</w:t>
            </w:r>
          </w:p>
        </w:tc>
        <w:tc>
          <w:tcPr>
            <w:tcW w:w="3402" w:type="dxa"/>
          </w:tcPr>
          <w:p w14:paraId="25816541" w14:textId="77777777" w:rsidR="00C57CE6" w:rsidRPr="00100AB0" w:rsidRDefault="00C57CE6" w:rsidP="00C83D62">
            <w:pPr>
              <w:spacing w:after="0" w:line="240" w:lineRule="auto"/>
              <w:rPr>
                <w:rFonts w:ascii="Times New Roman" w:eastAsia="Calibri" w:hAnsi="Times New Roman" w:cs="Times New Roman"/>
                <w:sz w:val="18"/>
                <w:szCs w:val="18"/>
                <w:lang w:eastAsia="en-US"/>
              </w:rPr>
            </w:pPr>
          </w:p>
        </w:tc>
        <w:tc>
          <w:tcPr>
            <w:tcW w:w="2835" w:type="dxa"/>
          </w:tcPr>
          <w:p w14:paraId="701634E5" w14:textId="77777777" w:rsidR="00C57CE6" w:rsidRPr="00100AB0" w:rsidRDefault="00C57CE6" w:rsidP="00C83D62">
            <w:pPr>
              <w:spacing w:after="0" w:line="240" w:lineRule="auto"/>
              <w:rPr>
                <w:rFonts w:ascii="Times New Roman" w:eastAsia="Calibri" w:hAnsi="Times New Roman" w:cs="Times New Roman"/>
                <w:sz w:val="18"/>
                <w:szCs w:val="18"/>
                <w:lang w:eastAsia="en-US"/>
              </w:rPr>
            </w:pPr>
          </w:p>
        </w:tc>
      </w:tr>
      <w:tr w:rsidR="00C57CE6" w:rsidRPr="00100AB0" w14:paraId="579B4AC7" w14:textId="77777777" w:rsidTr="00072A60">
        <w:tc>
          <w:tcPr>
            <w:tcW w:w="0" w:type="auto"/>
          </w:tcPr>
          <w:p w14:paraId="2F931E91" w14:textId="77777777" w:rsidR="00C57CE6" w:rsidRPr="00100AB0" w:rsidRDefault="00C57CE6" w:rsidP="00C83D62">
            <w:pPr>
              <w:spacing w:after="0" w:line="240" w:lineRule="auto"/>
              <w:rPr>
                <w:rFonts w:ascii="Times New Roman" w:eastAsia="Calibri" w:hAnsi="Times New Roman" w:cs="Times New Roman"/>
                <w:color w:val="000000"/>
                <w:sz w:val="18"/>
                <w:szCs w:val="18"/>
                <w:lang w:eastAsia="en-US"/>
              </w:rPr>
            </w:pPr>
            <w:r w:rsidRPr="00100AB0">
              <w:rPr>
                <w:rFonts w:ascii="Times New Roman" w:eastAsia="Calibri" w:hAnsi="Times New Roman" w:cs="Times New Roman"/>
                <w:color w:val="000000"/>
                <w:sz w:val="18"/>
                <w:szCs w:val="18"/>
                <w:lang w:eastAsia="en-US"/>
              </w:rPr>
              <w:t>4.</w:t>
            </w:r>
          </w:p>
        </w:tc>
        <w:tc>
          <w:tcPr>
            <w:tcW w:w="3912" w:type="dxa"/>
          </w:tcPr>
          <w:p w14:paraId="3A0860D1" w14:textId="77777777" w:rsidR="00C57CE6" w:rsidRPr="00100AB0" w:rsidRDefault="00C57CE6" w:rsidP="00C83D62">
            <w:pPr>
              <w:spacing w:after="0" w:line="240" w:lineRule="auto"/>
              <w:rPr>
                <w:rFonts w:ascii="Times New Roman" w:eastAsia="Calibri" w:hAnsi="Times New Roman" w:cs="Times New Roman"/>
                <w:color w:val="000000"/>
                <w:sz w:val="18"/>
                <w:szCs w:val="18"/>
                <w:lang w:eastAsia="en-US"/>
              </w:rPr>
            </w:pPr>
            <w:r w:rsidRPr="00100AB0">
              <w:rPr>
                <w:rFonts w:ascii="Times New Roman" w:eastAsia="Calibri" w:hAnsi="Times New Roman" w:cs="Times New Roman"/>
                <w:color w:val="000000"/>
                <w:sz w:val="18"/>
                <w:szCs w:val="18"/>
                <w:lang w:eastAsia="en-US"/>
              </w:rPr>
              <w:t>... (</w:t>
            </w:r>
            <w:r w:rsidRPr="00100AB0">
              <w:rPr>
                <w:rFonts w:ascii="Times New Roman" w:eastAsia="Calibri" w:hAnsi="Times New Roman" w:cs="Times New Roman"/>
                <w:i/>
                <w:iCs/>
                <w:color w:val="000000"/>
                <w:sz w:val="18"/>
                <w:szCs w:val="18"/>
                <w:lang w:eastAsia="en-US"/>
              </w:rPr>
              <w:t>nurodykite)</w:t>
            </w:r>
          </w:p>
        </w:tc>
        <w:tc>
          <w:tcPr>
            <w:tcW w:w="3402" w:type="dxa"/>
            <w:vAlign w:val="center"/>
          </w:tcPr>
          <w:p w14:paraId="6E76F7FB" w14:textId="77777777" w:rsidR="00C57CE6" w:rsidRPr="00100AB0" w:rsidRDefault="00C57CE6" w:rsidP="00C83D62">
            <w:pPr>
              <w:spacing w:after="0" w:line="240" w:lineRule="auto"/>
              <w:rPr>
                <w:rFonts w:ascii="Times New Roman" w:eastAsia="Calibri" w:hAnsi="Times New Roman" w:cs="Times New Roman"/>
                <w:sz w:val="18"/>
                <w:szCs w:val="18"/>
                <w:lang w:eastAsia="en-US"/>
              </w:rPr>
            </w:pPr>
          </w:p>
        </w:tc>
        <w:tc>
          <w:tcPr>
            <w:tcW w:w="2835" w:type="dxa"/>
            <w:vAlign w:val="center"/>
          </w:tcPr>
          <w:p w14:paraId="65145204" w14:textId="77777777" w:rsidR="00C57CE6" w:rsidRPr="00100AB0" w:rsidRDefault="00C57CE6" w:rsidP="00C83D62">
            <w:pPr>
              <w:spacing w:after="0" w:line="240" w:lineRule="auto"/>
              <w:rPr>
                <w:rFonts w:ascii="Times New Roman" w:eastAsia="Calibri" w:hAnsi="Times New Roman" w:cs="Times New Roman"/>
                <w:sz w:val="18"/>
                <w:szCs w:val="18"/>
                <w:lang w:eastAsia="en-US"/>
              </w:rPr>
            </w:pPr>
          </w:p>
        </w:tc>
      </w:tr>
      <w:tr w:rsidR="00716A5E" w:rsidRPr="00100AB0" w14:paraId="38B5CE57" w14:textId="77777777" w:rsidTr="00072A60">
        <w:tc>
          <w:tcPr>
            <w:tcW w:w="0" w:type="auto"/>
          </w:tcPr>
          <w:p w14:paraId="52D0F4A4" w14:textId="77777777" w:rsidR="00716A5E" w:rsidRPr="00100AB0" w:rsidRDefault="00716A5E" w:rsidP="00C83D62">
            <w:pPr>
              <w:spacing w:after="0" w:line="240" w:lineRule="auto"/>
              <w:rPr>
                <w:rFonts w:ascii="Times New Roman" w:eastAsia="Calibri" w:hAnsi="Times New Roman" w:cs="Times New Roman"/>
                <w:color w:val="000000"/>
                <w:sz w:val="18"/>
                <w:szCs w:val="18"/>
                <w:lang w:eastAsia="en-US"/>
              </w:rPr>
            </w:pPr>
          </w:p>
        </w:tc>
        <w:tc>
          <w:tcPr>
            <w:tcW w:w="3912" w:type="dxa"/>
          </w:tcPr>
          <w:p w14:paraId="354612C4" w14:textId="77777777" w:rsidR="00716A5E" w:rsidRPr="00100AB0" w:rsidRDefault="00716A5E" w:rsidP="00C83D62">
            <w:pPr>
              <w:spacing w:after="0" w:line="240" w:lineRule="auto"/>
              <w:rPr>
                <w:rFonts w:ascii="Times New Roman" w:eastAsia="Calibri" w:hAnsi="Times New Roman" w:cs="Times New Roman"/>
                <w:color w:val="000000"/>
                <w:sz w:val="18"/>
                <w:szCs w:val="18"/>
                <w:lang w:eastAsia="en-US"/>
              </w:rPr>
            </w:pPr>
          </w:p>
        </w:tc>
        <w:tc>
          <w:tcPr>
            <w:tcW w:w="3402" w:type="dxa"/>
            <w:vAlign w:val="center"/>
          </w:tcPr>
          <w:p w14:paraId="5C4AC537" w14:textId="77777777" w:rsidR="00716A5E" w:rsidRPr="00100AB0" w:rsidRDefault="00716A5E" w:rsidP="00C83D62">
            <w:pPr>
              <w:spacing w:after="0" w:line="240" w:lineRule="auto"/>
              <w:rPr>
                <w:rFonts w:ascii="Times New Roman" w:eastAsia="Calibri" w:hAnsi="Times New Roman" w:cs="Times New Roman"/>
                <w:sz w:val="18"/>
                <w:szCs w:val="18"/>
                <w:lang w:eastAsia="en-US"/>
              </w:rPr>
            </w:pPr>
          </w:p>
        </w:tc>
        <w:tc>
          <w:tcPr>
            <w:tcW w:w="2835" w:type="dxa"/>
            <w:vAlign w:val="center"/>
          </w:tcPr>
          <w:p w14:paraId="3B7CAAEB" w14:textId="77777777" w:rsidR="00716A5E" w:rsidRPr="00100AB0" w:rsidRDefault="00716A5E" w:rsidP="00C83D62">
            <w:pPr>
              <w:spacing w:after="0" w:line="240" w:lineRule="auto"/>
              <w:rPr>
                <w:rFonts w:ascii="Times New Roman" w:eastAsia="Calibri" w:hAnsi="Times New Roman" w:cs="Times New Roman"/>
                <w:sz w:val="18"/>
                <w:szCs w:val="18"/>
                <w:lang w:eastAsia="en-US"/>
              </w:rPr>
            </w:pPr>
          </w:p>
        </w:tc>
      </w:tr>
      <w:tr w:rsidR="00716A5E" w:rsidRPr="00100AB0" w14:paraId="3E9DEB58" w14:textId="77777777" w:rsidTr="00072A60">
        <w:tc>
          <w:tcPr>
            <w:tcW w:w="0" w:type="auto"/>
          </w:tcPr>
          <w:p w14:paraId="47892914" w14:textId="77777777" w:rsidR="00716A5E" w:rsidRPr="00100AB0" w:rsidRDefault="00716A5E" w:rsidP="00C83D62">
            <w:pPr>
              <w:spacing w:after="0" w:line="240" w:lineRule="auto"/>
              <w:rPr>
                <w:rFonts w:ascii="Times New Roman" w:eastAsia="Calibri" w:hAnsi="Times New Roman" w:cs="Times New Roman"/>
                <w:color w:val="000000"/>
                <w:sz w:val="18"/>
                <w:szCs w:val="18"/>
                <w:lang w:eastAsia="en-US"/>
              </w:rPr>
            </w:pPr>
          </w:p>
        </w:tc>
        <w:tc>
          <w:tcPr>
            <w:tcW w:w="3912" w:type="dxa"/>
          </w:tcPr>
          <w:p w14:paraId="73F9BE8D" w14:textId="77777777" w:rsidR="00716A5E" w:rsidRPr="00100AB0" w:rsidRDefault="00716A5E" w:rsidP="00C83D62">
            <w:pPr>
              <w:spacing w:after="0" w:line="240" w:lineRule="auto"/>
              <w:rPr>
                <w:rFonts w:ascii="Times New Roman" w:eastAsia="Calibri" w:hAnsi="Times New Roman" w:cs="Times New Roman"/>
                <w:color w:val="000000"/>
                <w:sz w:val="18"/>
                <w:szCs w:val="18"/>
                <w:lang w:eastAsia="en-US"/>
              </w:rPr>
            </w:pPr>
          </w:p>
        </w:tc>
        <w:tc>
          <w:tcPr>
            <w:tcW w:w="3402" w:type="dxa"/>
            <w:vAlign w:val="center"/>
          </w:tcPr>
          <w:p w14:paraId="4F1022B4" w14:textId="77777777" w:rsidR="00716A5E" w:rsidRPr="00100AB0" w:rsidRDefault="00716A5E" w:rsidP="00C83D62">
            <w:pPr>
              <w:spacing w:after="0" w:line="240" w:lineRule="auto"/>
              <w:rPr>
                <w:rFonts w:ascii="Times New Roman" w:eastAsia="Calibri" w:hAnsi="Times New Roman" w:cs="Times New Roman"/>
                <w:sz w:val="18"/>
                <w:szCs w:val="18"/>
                <w:lang w:eastAsia="en-US"/>
              </w:rPr>
            </w:pPr>
          </w:p>
        </w:tc>
        <w:tc>
          <w:tcPr>
            <w:tcW w:w="2835" w:type="dxa"/>
            <w:vAlign w:val="center"/>
          </w:tcPr>
          <w:p w14:paraId="39103A6B" w14:textId="77777777" w:rsidR="00716A5E" w:rsidRPr="00100AB0" w:rsidRDefault="00716A5E" w:rsidP="00C83D62">
            <w:pPr>
              <w:spacing w:after="0" w:line="240" w:lineRule="auto"/>
              <w:rPr>
                <w:rFonts w:ascii="Times New Roman" w:eastAsia="Calibri" w:hAnsi="Times New Roman" w:cs="Times New Roman"/>
                <w:sz w:val="18"/>
                <w:szCs w:val="18"/>
                <w:lang w:eastAsia="en-US"/>
              </w:rPr>
            </w:pPr>
          </w:p>
        </w:tc>
      </w:tr>
      <w:tr w:rsidR="00716A5E" w:rsidRPr="00100AB0" w14:paraId="05127E32" w14:textId="77777777" w:rsidTr="00072A60">
        <w:tc>
          <w:tcPr>
            <w:tcW w:w="0" w:type="auto"/>
          </w:tcPr>
          <w:p w14:paraId="4B5A6BF4" w14:textId="77777777" w:rsidR="00716A5E" w:rsidRPr="00100AB0" w:rsidRDefault="00716A5E" w:rsidP="00C83D62">
            <w:pPr>
              <w:spacing w:after="0" w:line="240" w:lineRule="auto"/>
              <w:rPr>
                <w:rFonts w:ascii="Times New Roman" w:eastAsia="Calibri" w:hAnsi="Times New Roman" w:cs="Times New Roman"/>
                <w:color w:val="000000"/>
                <w:sz w:val="18"/>
                <w:szCs w:val="18"/>
                <w:lang w:eastAsia="en-US"/>
              </w:rPr>
            </w:pPr>
          </w:p>
        </w:tc>
        <w:tc>
          <w:tcPr>
            <w:tcW w:w="3912" w:type="dxa"/>
          </w:tcPr>
          <w:p w14:paraId="66EC5970" w14:textId="77777777" w:rsidR="00716A5E" w:rsidRPr="00100AB0" w:rsidRDefault="00716A5E" w:rsidP="00C83D62">
            <w:pPr>
              <w:spacing w:after="0" w:line="240" w:lineRule="auto"/>
              <w:rPr>
                <w:rFonts w:ascii="Times New Roman" w:eastAsia="Calibri" w:hAnsi="Times New Roman" w:cs="Times New Roman"/>
                <w:color w:val="000000"/>
                <w:sz w:val="18"/>
                <w:szCs w:val="18"/>
                <w:lang w:eastAsia="en-US"/>
              </w:rPr>
            </w:pPr>
          </w:p>
        </w:tc>
        <w:tc>
          <w:tcPr>
            <w:tcW w:w="3402" w:type="dxa"/>
            <w:vAlign w:val="center"/>
          </w:tcPr>
          <w:p w14:paraId="143009D0" w14:textId="77777777" w:rsidR="00716A5E" w:rsidRPr="00100AB0" w:rsidRDefault="00716A5E" w:rsidP="00C83D62">
            <w:pPr>
              <w:spacing w:after="0" w:line="240" w:lineRule="auto"/>
              <w:rPr>
                <w:rFonts w:ascii="Times New Roman" w:eastAsia="Calibri" w:hAnsi="Times New Roman" w:cs="Times New Roman"/>
                <w:sz w:val="18"/>
                <w:szCs w:val="18"/>
                <w:lang w:eastAsia="en-US"/>
              </w:rPr>
            </w:pPr>
          </w:p>
        </w:tc>
        <w:tc>
          <w:tcPr>
            <w:tcW w:w="2835" w:type="dxa"/>
            <w:vAlign w:val="center"/>
          </w:tcPr>
          <w:p w14:paraId="11F5282A" w14:textId="77777777" w:rsidR="00716A5E" w:rsidRPr="00100AB0" w:rsidRDefault="00716A5E" w:rsidP="00C83D62">
            <w:pPr>
              <w:spacing w:after="0" w:line="240" w:lineRule="auto"/>
              <w:rPr>
                <w:rFonts w:ascii="Times New Roman" w:eastAsia="Calibri" w:hAnsi="Times New Roman" w:cs="Times New Roman"/>
                <w:sz w:val="18"/>
                <w:szCs w:val="18"/>
                <w:lang w:eastAsia="en-US"/>
              </w:rPr>
            </w:pPr>
          </w:p>
        </w:tc>
      </w:tr>
    </w:tbl>
    <w:p w14:paraId="7B90A0A3" w14:textId="77777777" w:rsidR="00C57CE6" w:rsidRPr="00100AB0" w:rsidRDefault="00C57CE6" w:rsidP="00C57CE6">
      <w:pPr>
        <w:spacing w:after="0" w:line="240" w:lineRule="auto"/>
        <w:jc w:val="both"/>
        <w:rPr>
          <w:rFonts w:ascii="Times New Roman" w:eastAsia="Calibri" w:hAnsi="Times New Roman" w:cs="Times New Roman"/>
          <w:b/>
          <w:bCs/>
          <w:sz w:val="20"/>
          <w:szCs w:val="20"/>
          <w:lang w:eastAsia="en-US"/>
        </w:rPr>
      </w:pPr>
    </w:p>
    <w:p w14:paraId="766F8014" w14:textId="77777777" w:rsidR="00C57CE6" w:rsidRPr="00100AB0" w:rsidRDefault="00C57CE6" w:rsidP="00C57CE6">
      <w:pPr>
        <w:spacing w:after="0" w:line="240" w:lineRule="auto"/>
        <w:jc w:val="both"/>
        <w:rPr>
          <w:rFonts w:ascii="Times New Roman" w:eastAsia="Calibri" w:hAnsi="Times New Roman" w:cs="Times New Roman"/>
          <w:b/>
          <w:bCs/>
          <w:sz w:val="20"/>
          <w:szCs w:val="20"/>
          <w:lang w:eastAsia="en-US"/>
        </w:rPr>
      </w:pPr>
    </w:p>
    <w:p w14:paraId="2C298D90" w14:textId="5D1CB96C" w:rsidR="00C57CE6" w:rsidRDefault="00C57CE6" w:rsidP="00B01143">
      <w:pPr>
        <w:pStyle w:val="Sraopastraipa"/>
        <w:numPr>
          <w:ilvl w:val="0"/>
          <w:numId w:val="2"/>
        </w:numPr>
        <w:spacing w:line="259" w:lineRule="auto"/>
        <w:jc w:val="center"/>
        <w:rPr>
          <w:rFonts w:ascii="Times New Roman" w:eastAsia="Calibri" w:hAnsi="Times New Roman" w:cs="Times New Roman"/>
          <w:b/>
          <w:bCs/>
          <w:sz w:val="18"/>
          <w:szCs w:val="18"/>
          <w:lang w:eastAsia="en-US"/>
        </w:rPr>
      </w:pPr>
      <w:r w:rsidRPr="00E0059E">
        <w:rPr>
          <w:rFonts w:ascii="Times New Roman" w:eastAsia="Calibri" w:hAnsi="Times New Roman" w:cs="Times New Roman"/>
          <w:b/>
          <w:bCs/>
          <w:sz w:val="18"/>
          <w:szCs w:val="18"/>
          <w:lang w:eastAsia="en-US"/>
        </w:rPr>
        <w:t>MES SIŪLOME:</w:t>
      </w:r>
    </w:p>
    <w:tbl>
      <w:tblPr>
        <w:tblW w:w="10632" w:type="dxa"/>
        <w:tblInd w:w="-431" w:type="dxa"/>
        <w:tblLook w:val="04A0" w:firstRow="1" w:lastRow="0" w:firstColumn="1" w:lastColumn="0" w:noHBand="0" w:noVBand="1"/>
      </w:tblPr>
      <w:tblGrid>
        <w:gridCol w:w="568"/>
        <w:gridCol w:w="4253"/>
        <w:gridCol w:w="1006"/>
        <w:gridCol w:w="1403"/>
        <w:gridCol w:w="1276"/>
        <w:gridCol w:w="2126"/>
      </w:tblGrid>
      <w:tr w:rsidR="004504C7" w:rsidRPr="00072A60" w14:paraId="0A278284" w14:textId="77777777" w:rsidTr="00072A60">
        <w:trPr>
          <w:trHeight w:val="517"/>
        </w:trPr>
        <w:tc>
          <w:tcPr>
            <w:tcW w:w="568"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6F6BF70" w14:textId="77777777" w:rsidR="004504C7" w:rsidRPr="00072A60" w:rsidRDefault="004504C7" w:rsidP="004504C7">
            <w:pPr>
              <w:spacing w:after="0" w:line="240" w:lineRule="auto"/>
              <w:jc w:val="center"/>
              <w:rPr>
                <w:rFonts w:ascii="Times New Roman" w:eastAsia="Times New Roman" w:hAnsi="Times New Roman" w:cs="Times New Roman"/>
                <w:b/>
                <w:bCs/>
                <w:sz w:val="18"/>
                <w:szCs w:val="18"/>
                <w:lang w:eastAsia="en-US"/>
              </w:rPr>
            </w:pPr>
            <w:r w:rsidRPr="00072A60">
              <w:rPr>
                <w:rFonts w:ascii="Times New Roman" w:eastAsia="Times New Roman" w:hAnsi="Times New Roman" w:cs="Times New Roman"/>
                <w:b/>
                <w:bCs/>
                <w:sz w:val="18"/>
                <w:szCs w:val="18"/>
                <w:lang w:eastAsia="en-US"/>
              </w:rPr>
              <w:t>Eil. Nr.</w:t>
            </w:r>
          </w:p>
        </w:tc>
        <w:tc>
          <w:tcPr>
            <w:tcW w:w="4253" w:type="dxa"/>
            <w:tcBorders>
              <w:top w:val="single" w:sz="4" w:space="0" w:color="auto"/>
              <w:left w:val="nil"/>
              <w:bottom w:val="single" w:sz="4" w:space="0" w:color="auto"/>
              <w:right w:val="single" w:sz="4" w:space="0" w:color="auto"/>
            </w:tcBorders>
            <w:shd w:val="clear" w:color="auto" w:fill="DEEAF6" w:themeFill="accent5" w:themeFillTint="33"/>
            <w:hideMark/>
          </w:tcPr>
          <w:p w14:paraId="231B0AC6" w14:textId="77777777" w:rsidR="004504C7" w:rsidRPr="00072A60" w:rsidRDefault="004504C7" w:rsidP="004504C7">
            <w:pPr>
              <w:spacing w:after="0" w:line="240" w:lineRule="auto"/>
              <w:jc w:val="center"/>
              <w:rPr>
                <w:rFonts w:ascii="Times New Roman" w:eastAsia="Times New Roman" w:hAnsi="Times New Roman" w:cs="Times New Roman"/>
                <w:b/>
                <w:bCs/>
                <w:sz w:val="18"/>
                <w:szCs w:val="18"/>
                <w:lang w:eastAsia="en-US"/>
              </w:rPr>
            </w:pPr>
            <w:r w:rsidRPr="00072A60">
              <w:rPr>
                <w:rFonts w:ascii="Times New Roman" w:eastAsia="Times New Roman" w:hAnsi="Times New Roman" w:cs="Times New Roman"/>
                <w:b/>
                <w:bCs/>
                <w:sz w:val="18"/>
                <w:szCs w:val="18"/>
                <w:lang w:eastAsia="en-US"/>
              </w:rPr>
              <w:t>Paslaugų ir prekių pavadinimai</w:t>
            </w:r>
          </w:p>
        </w:tc>
        <w:tc>
          <w:tcPr>
            <w:tcW w:w="1006" w:type="dxa"/>
            <w:tcBorders>
              <w:top w:val="single" w:sz="4" w:space="0" w:color="auto"/>
              <w:left w:val="nil"/>
              <w:bottom w:val="single" w:sz="4" w:space="0" w:color="auto"/>
              <w:right w:val="single" w:sz="4" w:space="0" w:color="auto"/>
            </w:tcBorders>
            <w:shd w:val="clear" w:color="auto" w:fill="DEEAF6" w:themeFill="accent5" w:themeFillTint="33"/>
            <w:hideMark/>
          </w:tcPr>
          <w:p w14:paraId="5F7914A9" w14:textId="77777777" w:rsidR="004504C7" w:rsidRPr="00072A60" w:rsidRDefault="004504C7" w:rsidP="004504C7">
            <w:pPr>
              <w:spacing w:after="0" w:line="240" w:lineRule="auto"/>
              <w:jc w:val="center"/>
              <w:rPr>
                <w:rFonts w:ascii="Times New Roman" w:eastAsia="Times New Roman" w:hAnsi="Times New Roman" w:cs="Times New Roman"/>
                <w:b/>
                <w:bCs/>
                <w:sz w:val="18"/>
                <w:szCs w:val="18"/>
                <w:lang w:eastAsia="en-US"/>
              </w:rPr>
            </w:pPr>
            <w:r w:rsidRPr="00072A60">
              <w:rPr>
                <w:rFonts w:ascii="Times New Roman" w:eastAsia="Times New Roman" w:hAnsi="Times New Roman" w:cs="Times New Roman"/>
                <w:b/>
                <w:bCs/>
                <w:sz w:val="18"/>
                <w:szCs w:val="18"/>
                <w:lang w:eastAsia="en-US"/>
              </w:rPr>
              <w:t>Matavimo vienetas</w:t>
            </w:r>
          </w:p>
        </w:tc>
        <w:tc>
          <w:tcPr>
            <w:tcW w:w="1403" w:type="dxa"/>
            <w:tcBorders>
              <w:top w:val="single" w:sz="4" w:space="0" w:color="auto"/>
              <w:left w:val="nil"/>
              <w:bottom w:val="single" w:sz="4" w:space="0" w:color="auto"/>
              <w:right w:val="single" w:sz="4" w:space="0" w:color="auto"/>
            </w:tcBorders>
            <w:shd w:val="clear" w:color="auto" w:fill="DEEAF6" w:themeFill="accent5" w:themeFillTint="33"/>
            <w:hideMark/>
          </w:tcPr>
          <w:p w14:paraId="431A8337" w14:textId="77777777" w:rsidR="004504C7" w:rsidRPr="00072A60" w:rsidRDefault="004504C7" w:rsidP="004504C7">
            <w:pPr>
              <w:spacing w:after="0" w:line="240" w:lineRule="auto"/>
              <w:jc w:val="center"/>
              <w:rPr>
                <w:rFonts w:ascii="Times New Roman" w:eastAsia="Times New Roman" w:hAnsi="Times New Roman" w:cs="Times New Roman"/>
                <w:b/>
                <w:bCs/>
                <w:sz w:val="18"/>
                <w:szCs w:val="18"/>
                <w:lang w:eastAsia="en-US"/>
              </w:rPr>
            </w:pPr>
            <w:r w:rsidRPr="00072A60">
              <w:rPr>
                <w:rFonts w:ascii="Times New Roman" w:eastAsia="Times New Roman" w:hAnsi="Times New Roman" w:cs="Times New Roman"/>
                <w:b/>
                <w:bCs/>
                <w:sz w:val="18"/>
                <w:szCs w:val="18"/>
                <w:lang w:eastAsia="en-US"/>
              </w:rPr>
              <w:t>Preliminarus kiekis per 12** mėn.</w:t>
            </w:r>
          </w:p>
        </w:tc>
        <w:tc>
          <w:tcPr>
            <w:tcW w:w="1276" w:type="dxa"/>
            <w:tcBorders>
              <w:top w:val="single" w:sz="4" w:space="0" w:color="auto"/>
              <w:left w:val="nil"/>
              <w:bottom w:val="single" w:sz="4" w:space="0" w:color="auto"/>
              <w:right w:val="single" w:sz="4" w:space="0" w:color="auto"/>
            </w:tcBorders>
            <w:shd w:val="clear" w:color="auto" w:fill="DEEAF6" w:themeFill="accent5" w:themeFillTint="33"/>
            <w:hideMark/>
          </w:tcPr>
          <w:p w14:paraId="6B28BD6E" w14:textId="360E8B3B" w:rsidR="004504C7" w:rsidRPr="00072A60" w:rsidRDefault="004504C7" w:rsidP="004504C7">
            <w:pPr>
              <w:spacing w:after="0" w:line="240" w:lineRule="auto"/>
              <w:jc w:val="center"/>
              <w:rPr>
                <w:rFonts w:ascii="Times New Roman" w:eastAsia="Times New Roman" w:hAnsi="Times New Roman" w:cs="Times New Roman"/>
                <w:b/>
                <w:bCs/>
                <w:sz w:val="18"/>
                <w:szCs w:val="18"/>
                <w:lang w:eastAsia="en-US"/>
              </w:rPr>
            </w:pPr>
            <w:r w:rsidRPr="00072A60">
              <w:rPr>
                <w:rFonts w:ascii="Times New Roman" w:eastAsia="Times New Roman" w:hAnsi="Times New Roman" w:cs="Times New Roman"/>
                <w:b/>
                <w:bCs/>
                <w:sz w:val="18"/>
                <w:szCs w:val="18"/>
                <w:lang w:eastAsia="en-US"/>
              </w:rPr>
              <w:t>Vieno mato vnt.  įkainis, EUR be PVM</w:t>
            </w:r>
          </w:p>
        </w:tc>
        <w:tc>
          <w:tcPr>
            <w:tcW w:w="2126" w:type="dxa"/>
            <w:tcBorders>
              <w:top w:val="single" w:sz="4" w:space="0" w:color="auto"/>
              <w:left w:val="nil"/>
              <w:bottom w:val="single" w:sz="4" w:space="0" w:color="auto"/>
              <w:right w:val="single" w:sz="4" w:space="0" w:color="auto"/>
            </w:tcBorders>
            <w:shd w:val="clear" w:color="auto" w:fill="DEEAF6" w:themeFill="accent5" w:themeFillTint="33"/>
            <w:hideMark/>
          </w:tcPr>
          <w:p w14:paraId="2872C545" w14:textId="77777777" w:rsidR="00B01143" w:rsidRDefault="004504C7" w:rsidP="004504C7">
            <w:pPr>
              <w:spacing w:after="0" w:line="240" w:lineRule="auto"/>
              <w:jc w:val="center"/>
              <w:rPr>
                <w:rFonts w:ascii="Times New Roman" w:eastAsia="Times New Roman" w:hAnsi="Times New Roman" w:cs="Times New Roman"/>
                <w:b/>
                <w:bCs/>
                <w:sz w:val="18"/>
                <w:szCs w:val="18"/>
                <w:lang w:eastAsia="en-US"/>
              </w:rPr>
            </w:pPr>
            <w:r w:rsidRPr="00072A60">
              <w:rPr>
                <w:rFonts w:ascii="Times New Roman" w:eastAsia="Times New Roman" w:hAnsi="Times New Roman" w:cs="Times New Roman"/>
                <w:b/>
                <w:bCs/>
                <w:sz w:val="18"/>
                <w:szCs w:val="18"/>
                <w:lang w:eastAsia="en-US"/>
              </w:rPr>
              <w:t xml:space="preserve">Kaina </w:t>
            </w:r>
            <w:r w:rsidR="00072A60" w:rsidRPr="00072A60">
              <w:rPr>
                <w:rFonts w:ascii="Times New Roman" w:eastAsia="Times New Roman" w:hAnsi="Times New Roman" w:cs="Times New Roman"/>
                <w:b/>
                <w:bCs/>
                <w:sz w:val="18"/>
                <w:szCs w:val="18"/>
                <w:lang w:eastAsia="en-US"/>
              </w:rPr>
              <w:t xml:space="preserve">iš </w:t>
            </w:r>
            <w:r w:rsidRPr="00072A60">
              <w:rPr>
                <w:rFonts w:ascii="Times New Roman" w:eastAsia="Times New Roman" w:hAnsi="Times New Roman" w:cs="Times New Roman"/>
                <w:b/>
                <w:bCs/>
                <w:sz w:val="18"/>
                <w:szCs w:val="18"/>
                <w:lang w:eastAsia="en-US"/>
              </w:rPr>
              <w:t>viso</w:t>
            </w:r>
          </w:p>
          <w:p w14:paraId="1F867D5D" w14:textId="511EDF8B" w:rsidR="00B01143" w:rsidRDefault="004504C7" w:rsidP="004504C7">
            <w:pPr>
              <w:spacing w:after="0" w:line="240" w:lineRule="auto"/>
              <w:jc w:val="center"/>
              <w:rPr>
                <w:rFonts w:ascii="Times New Roman" w:eastAsia="Times New Roman" w:hAnsi="Times New Roman" w:cs="Times New Roman"/>
                <w:b/>
                <w:bCs/>
                <w:sz w:val="18"/>
                <w:szCs w:val="18"/>
                <w:lang w:eastAsia="en-US"/>
              </w:rPr>
            </w:pPr>
            <w:r w:rsidRPr="00072A60">
              <w:rPr>
                <w:rFonts w:ascii="Times New Roman" w:eastAsia="Times New Roman" w:hAnsi="Times New Roman" w:cs="Times New Roman"/>
                <w:b/>
                <w:bCs/>
                <w:sz w:val="18"/>
                <w:szCs w:val="18"/>
                <w:lang w:eastAsia="en-US"/>
              </w:rPr>
              <w:t xml:space="preserve">UR be PVM* </w:t>
            </w:r>
          </w:p>
          <w:p w14:paraId="14F806BF" w14:textId="32025BBF" w:rsidR="004504C7" w:rsidRPr="00072A60" w:rsidRDefault="004504C7" w:rsidP="004504C7">
            <w:pPr>
              <w:spacing w:after="0" w:line="240" w:lineRule="auto"/>
              <w:jc w:val="center"/>
              <w:rPr>
                <w:rFonts w:ascii="Times New Roman" w:eastAsia="Times New Roman" w:hAnsi="Times New Roman" w:cs="Times New Roman"/>
                <w:b/>
                <w:bCs/>
                <w:sz w:val="18"/>
                <w:szCs w:val="18"/>
                <w:lang w:eastAsia="en-US"/>
              </w:rPr>
            </w:pPr>
            <w:r w:rsidRPr="00072A60">
              <w:rPr>
                <w:rFonts w:ascii="Times New Roman" w:eastAsia="Times New Roman" w:hAnsi="Times New Roman" w:cs="Times New Roman"/>
                <w:b/>
                <w:bCs/>
                <w:i/>
                <w:iCs/>
                <w:sz w:val="18"/>
                <w:szCs w:val="18"/>
                <w:lang w:eastAsia="en-US"/>
              </w:rPr>
              <w:t>(4x5)=6</w:t>
            </w:r>
          </w:p>
        </w:tc>
      </w:tr>
      <w:tr w:rsidR="004504C7" w:rsidRPr="00072A60" w14:paraId="26CACED8" w14:textId="77777777" w:rsidTr="00072A60">
        <w:trPr>
          <w:trHeight w:val="270"/>
        </w:trPr>
        <w:tc>
          <w:tcPr>
            <w:tcW w:w="568"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28C6AD1D" w14:textId="77777777" w:rsidR="004504C7" w:rsidRPr="00072A60" w:rsidRDefault="004504C7" w:rsidP="004504C7">
            <w:pPr>
              <w:spacing w:after="0" w:line="240" w:lineRule="auto"/>
              <w:jc w:val="center"/>
              <w:rPr>
                <w:rFonts w:ascii="Times New Roman" w:eastAsia="Times New Roman" w:hAnsi="Times New Roman" w:cs="Times New Roman"/>
                <w:i/>
                <w:iCs/>
                <w:sz w:val="18"/>
                <w:szCs w:val="18"/>
                <w:lang w:eastAsia="en-US"/>
              </w:rPr>
            </w:pPr>
            <w:r w:rsidRPr="00072A60">
              <w:rPr>
                <w:rFonts w:ascii="Times New Roman" w:eastAsia="Times New Roman" w:hAnsi="Times New Roman" w:cs="Times New Roman"/>
                <w:i/>
                <w:iCs/>
                <w:sz w:val="18"/>
                <w:szCs w:val="18"/>
                <w:lang w:eastAsia="en-US"/>
              </w:rPr>
              <w:t>1</w:t>
            </w:r>
          </w:p>
        </w:tc>
        <w:tc>
          <w:tcPr>
            <w:tcW w:w="4253" w:type="dxa"/>
            <w:tcBorders>
              <w:top w:val="nil"/>
              <w:left w:val="nil"/>
              <w:bottom w:val="single" w:sz="4" w:space="0" w:color="auto"/>
              <w:right w:val="single" w:sz="4" w:space="0" w:color="auto"/>
            </w:tcBorders>
            <w:shd w:val="clear" w:color="auto" w:fill="DEEAF6" w:themeFill="accent5" w:themeFillTint="33"/>
            <w:vAlign w:val="center"/>
            <w:hideMark/>
          </w:tcPr>
          <w:p w14:paraId="68EBFCFC" w14:textId="77777777" w:rsidR="004504C7" w:rsidRPr="00072A60" w:rsidRDefault="004504C7" w:rsidP="004504C7">
            <w:pPr>
              <w:spacing w:after="0" w:line="240" w:lineRule="auto"/>
              <w:jc w:val="center"/>
              <w:rPr>
                <w:rFonts w:ascii="Times New Roman" w:eastAsia="Times New Roman" w:hAnsi="Times New Roman" w:cs="Times New Roman"/>
                <w:i/>
                <w:iCs/>
                <w:sz w:val="18"/>
                <w:szCs w:val="18"/>
                <w:lang w:eastAsia="en-US"/>
              </w:rPr>
            </w:pPr>
            <w:r w:rsidRPr="00072A60">
              <w:rPr>
                <w:rFonts w:ascii="Times New Roman" w:eastAsia="Times New Roman" w:hAnsi="Times New Roman" w:cs="Times New Roman"/>
                <w:i/>
                <w:iCs/>
                <w:sz w:val="18"/>
                <w:szCs w:val="18"/>
                <w:lang w:eastAsia="en-US"/>
              </w:rPr>
              <w:t>2</w:t>
            </w:r>
          </w:p>
        </w:tc>
        <w:tc>
          <w:tcPr>
            <w:tcW w:w="1006" w:type="dxa"/>
            <w:tcBorders>
              <w:top w:val="nil"/>
              <w:left w:val="nil"/>
              <w:bottom w:val="single" w:sz="4" w:space="0" w:color="auto"/>
              <w:right w:val="single" w:sz="4" w:space="0" w:color="auto"/>
            </w:tcBorders>
            <w:shd w:val="clear" w:color="auto" w:fill="DEEAF6" w:themeFill="accent5" w:themeFillTint="33"/>
            <w:vAlign w:val="center"/>
            <w:hideMark/>
          </w:tcPr>
          <w:p w14:paraId="40554C61" w14:textId="77777777" w:rsidR="004504C7" w:rsidRPr="00072A60" w:rsidRDefault="004504C7" w:rsidP="004504C7">
            <w:pPr>
              <w:spacing w:after="0" w:line="240" w:lineRule="auto"/>
              <w:jc w:val="center"/>
              <w:rPr>
                <w:rFonts w:ascii="Times New Roman" w:eastAsia="Times New Roman" w:hAnsi="Times New Roman" w:cs="Times New Roman"/>
                <w:i/>
                <w:iCs/>
                <w:sz w:val="18"/>
                <w:szCs w:val="18"/>
                <w:lang w:eastAsia="en-US"/>
              </w:rPr>
            </w:pPr>
            <w:r w:rsidRPr="00072A60">
              <w:rPr>
                <w:rFonts w:ascii="Times New Roman" w:eastAsia="Times New Roman" w:hAnsi="Times New Roman" w:cs="Times New Roman"/>
                <w:i/>
                <w:iCs/>
                <w:sz w:val="18"/>
                <w:szCs w:val="18"/>
                <w:lang w:eastAsia="en-US"/>
              </w:rPr>
              <w:t>3</w:t>
            </w:r>
          </w:p>
        </w:tc>
        <w:tc>
          <w:tcPr>
            <w:tcW w:w="1403" w:type="dxa"/>
            <w:tcBorders>
              <w:top w:val="nil"/>
              <w:left w:val="nil"/>
              <w:bottom w:val="single" w:sz="4" w:space="0" w:color="auto"/>
              <w:right w:val="single" w:sz="4" w:space="0" w:color="auto"/>
            </w:tcBorders>
            <w:shd w:val="clear" w:color="auto" w:fill="DEEAF6" w:themeFill="accent5" w:themeFillTint="33"/>
            <w:vAlign w:val="center"/>
            <w:hideMark/>
          </w:tcPr>
          <w:p w14:paraId="235FF03E" w14:textId="77777777" w:rsidR="004504C7" w:rsidRPr="00072A60" w:rsidRDefault="004504C7" w:rsidP="004504C7">
            <w:pPr>
              <w:spacing w:after="0" w:line="240" w:lineRule="auto"/>
              <w:jc w:val="center"/>
              <w:rPr>
                <w:rFonts w:ascii="Times New Roman" w:eastAsia="Times New Roman" w:hAnsi="Times New Roman" w:cs="Times New Roman"/>
                <w:i/>
                <w:iCs/>
                <w:sz w:val="18"/>
                <w:szCs w:val="18"/>
                <w:lang w:eastAsia="en-US"/>
              </w:rPr>
            </w:pPr>
            <w:r w:rsidRPr="00072A60">
              <w:rPr>
                <w:rFonts w:ascii="Times New Roman" w:eastAsia="Times New Roman" w:hAnsi="Times New Roman" w:cs="Times New Roman"/>
                <w:i/>
                <w:iCs/>
                <w:sz w:val="18"/>
                <w:szCs w:val="18"/>
                <w:lang w:eastAsia="en-US"/>
              </w:rPr>
              <w:t>4</w:t>
            </w:r>
          </w:p>
        </w:tc>
        <w:tc>
          <w:tcPr>
            <w:tcW w:w="1276" w:type="dxa"/>
            <w:tcBorders>
              <w:top w:val="nil"/>
              <w:left w:val="nil"/>
              <w:bottom w:val="single" w:sz="4" w:space="0" w:color="auto"/>
              <w:right w:val="single" w:sz="4" w:space="0" w:color="auto"/>
            </w:tcBorders>
            <w:shd w:val="clear" w:color="auto" w:fill="DEEAF6" w:themeFill="accent5" w:themeFillTint="33"/>
            <w:vAlign w:val="center"/>
            <w:hideMark/>
          </w:tcPr>
          <w:p w14:paraId="32904D8C" w14:textId="77777777" w:rsidR="004504C7" w:rsidRPr="00072A60" w:rsidRDefault="004504C7" w:rsidP="004504C7">
            <w:pPr>
              <w:spacing w:after="0" w:line="240" w:lineRule="auto"/>
              <w:jc w:val="center"/>
              <w:rPr>
                <w:rFonts w:ascii="Times New Roman" w:eastAsia="Times New Roman" w:hAnsi="Times New Roman" w:cs="Times New Roman"/>
                <w:i/>
                <w:iCs/>
                <w:sz w:val="18"/>
                <w:szCs w:val="18"/>
                <w:lang w:eastAsia="en-US"/>
              </w:rPr>
            </w:pPr>
            <w:r w:rsidRPr="00072A60">
              <w:rPr>
                <w:rFonts w:ascii="Times New Roman" w:eastAsia="Times New Roman" w:hAnsi="Times New Roman" w:cs="Times New Roman"/>
                <w:i/>
                <w:iCs/>
                <w:sz w:val="18"/>
                <w:szCs w:val="18"/>
                <w:lang w:eastAsia="en-US"/>
              </w:rPr>
              <w:t>5</w:t>
            </w:r>
          </w:p>
        </w:tc>
        <w:tc>
          <w:tcPr>
            <w:tcW w:w="2126" w:type="dxa"/>
            <w:tcBorders>
              <w:top w:val="nil"/>
              <w:left w:val="nil"/>
              <w:bottom w:val="single" w:sz="4" w:space="0" w:color="auto"/>
              <w:right w:val="single" w:sz="4" w:space="0" w:color="auto"/>
            </w:tcBorders>
            <w:shd w:val="clear" w:color="auto" w:fill="DEEAF6" w:themeFill="accent5" w:themeFillTint="33"/>
            <w:vAlign w:val="center"/>
            <w:hideMark/>
          </w:tcPr>
          <w:p w14:paraId="64FBB139" w14:textId="77777777" w:rsidR="004504C7" w:rsidRPr="00072A60" w:rsidRDefault="004504C7" w:rsidP="004504C7">
            <w:pPr>
              <w:spacing w:after="0" w:line="240" w:lineRule="auto"/>
              <w:jc w:val="center"/>
              <w:rPr>
                <w:rFonts w:ascii="Times New Roman" w:eastAsia="Times New Roman" w:hAnsi="Times New Roman" w:cs="Times New Roman"/>
                <w:i/>
                <w:iCs/>
                <w:sz w:val="18"/>
                <w:szCs w:val="18"/>
                <w:lang w:eastAsia="en-US"/>
              </w:rPr>
            </w:pPr>
            <w:r w:rsidRPr="00072A60">
              <w:rPr>
                <w:rFonts w:ascii="Times New Roman" w:eastAsia="Times New Roman" w:hAnsi="Times New Roman" w:cs="Times New Roman"/>
                <w:i/>
                <w:iCs/>
                <w:sz w:val="18"/>
                <w:szCs w:val="18"/>
                <w:lang w:eastAsia="en-US"/>
              </w:rPr>
              <w:t>6</w:t>
            </w:r>
          </w:p>
        </w:tc>
      </w:tr>
      <w:tr w:rsidR="004504C7" w:rsidRPr="00072A60" w14:paraId="6C4C0ED2" w14:textId="77777777" w:rsidTr="00072A60">
        <w:trPr>
          <w:trHeight w:val="312"/>
        </w:trPr>
        <w:tc>
          <w:tcPr>
            <w:tcW w:w="568" w:type="dxa"/>
            <w:tcBorders>
              <w:top w:val="nil"/>
              <w:left w:val="single" w:sz="4" w:space="0" w:color="auto"/>
              <w:bottom w:val="single" w:sz="4" w:space="0" w:color="auto"/>
              <w:right w:val="single" w:sz="4" w:space="0" w:color="auto"/>
            </w:tcBorders>
            <w:vAlign w:val="center"/>
            <w:hideMark/>
          </w:tcPr>
          <w:p w14:paraId="4D6E06F7"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w:t>
            </w:r>
          </w:p>
        </w:tc>
        <w:tc>
          <w:tcPr>
            <w:tcW w:w="4253" w:type="dxa"/>
            <w:tcBorders>
              <w:top w:val="nil"/>
              <w:left w:val="nil"/>
              <w:bottom w:val="single" w:sz="4" w:space="0" w:color="auto"/>
              <w:right w:val="single" w:sz="4" w:space="0" w:color="auto"/>
            </w:tcBorders>
            <w:vAlign w:val="center"/>
            <w:hideMark/>
          </w:tcPr>
          <w:p w14:paraId="110E0B0C"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Periodinė techninė priežiūra </w:t>
            </w:r>
          </w:p>
        </w:tc>
        <w:tc>
          <w:tcPr>
            <w:tcW w:w="1006" w:type="dxa"/>
            <w:tcBorders>
              <w:top w:val="nil"/>
              <w:left w:val="nil"/>
              <w:bottom w:val="single" w:sz="4" w:space="0" w:color="auto"/>
              <w:right w:val="single" w:sz="4" w:space="0" w:color="auto"/>
            </w:tcBorders>
            <w:vAlign w:val="center"/>
            <w:hideMark/>
          </w:tcPr>
          <w:p w14:paraId="62CA929D"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val. </w:t>
            </w:r>
          </w:p>
        </w:tc>
        <w:tc>
          <w:tcPr>
            <w:tcW w:w="1403" w:type="dxa"/>
            <w:tcBorders>
              <w:top w:val="nil"/>
              <w:left w:val="nil"/>
              <w:bottom w:val="single" w:sz="4" w:space="0" w:color="auto"/>
              <w:right w:val="single" w:sz="4" w:space="0" w:color="auto"/>
            </w:tcBorders>
            <w:vAlign w:val="center"/>
            <w:hideMark/>
          </w:tcPr>
          <w:p w14:paraId="10678746"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800</w:t>
            </w:r>
          </w:p>
        </w:tc>
        <w:tc>
          <w:tcPr>
            <w:tcW w:w="1276" w:type="dxa"/>
            <w:tcBorders>
              <w:top w:val="nil"/>
              <w:left w:val="nil"/>
              <w:bottom w:val="single" w:sz="4" w:space="0" w:color="auto"/>
              <w:right w:val="single" w:sz="4" w:space="0" w:color="auto"/>
            </w:tcBorders>
            <w:noWrap/>
            <w:vAlign w:val="center"/>
          </w:tcPr>
          <w:p w14:paraId="6EBD5408" w14:textId="399FD77B"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704D9B4F" w14:textId="003CDABB"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1149D2DD" w14:textId="77777777" w:rsidTr="00072A60">
        <w:trPr>
          <w:trHeight w:val="255"/>
        </w:trPr>
        <w:tc>
          <w:tcPr>
            <w:tcW w:w="568" w:type="dxa"/>
            <w:tcBorders>
              <w:top w:val="nil"/>
              <w:left w:val="single" w:sz="4" w:space="0" w:color="auto"/>
              <w:bottom w:val="single" w:sz="4" w:space="0" w:color="auto"/>
              <w:right w:val="single" w:sz="4" w:space="0" w:color="auto"/>
            </w:tcBorders>
            <w:vAlign w:val="center"/>
            <w:hideMark/>
          </w:tcPr>
          <w:p w14:paraId="3CE1887F"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w:t>
            </w:r>
          </w:p>
        </w:tc>
        <w:tc>
          <w:tcPr>
            <w:tcW w:w="4253" w:type="dxa"/>
            <w:tcBorders>
              <w:top w:val="nil"/>
              <w:left w:val="nil"/>
              <w:bottom w:val="single" w:sz="4" w:space="0" w:color="auto"/>
              <w:right w:val="single" w:sz="4" w:space="0" w:color="auto"/>
            </w:tcBorders>
            <w:vAlign w:val="center"/>
            <w:hideMark/>
          </w:tcPr>
          <w:p w14:paraId="333E53DE"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Mechaninių gedimų šalinimas </w:t>
            </w:r>
          </w:p>
        </w:tc>
        <w:tc>
          <w:tcPr>
            <w:tcW w:w="1006" w:type="dxa"/>
            <w:tcBorders>
              <w:top w:val="nil"/>
              <w:left w:val="nil"/>
              <w:bottom w:val="single" w:sz="4" w:space="0" w:color="auto"/>
              <w:right w:val="single" w:sz="4" w:space="0" w:color="auto"/>
            </w:tcBorders>
            <w:vAlign w:val="center"/>
            <w:hideMark/>
          </w:tcPr>
          <w:p w14:paraId="79243C6B"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val. </w:t>
            </w:r>
          </w:p>
        </w:tc>
        <w:tc>
          <w:tcPr>
            <w:tcW w:w="1403" w:type="dxa"/>
            <w:tcBorders>
              <w:top w:val="nil"/>
              <w:left w:val="nil"/>
              <w:bottom w:val="single" w:sz="4" w:space="0" w:color="auto"/>
              <w:right w:val="single" w:sz="4" w:space="0" w:color="auto"/>
            </w:tcBorders>
            <w:vAlign w:val="center"/>
            <w:hideMark/>
          </w:tcPr>
          <w:p w14:paraId="7E2ECDBA"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800</w:t>
            </w:r>
          </w:p>
        </w:tc>
        <w:tc>
          <w:tcPr>
            <w:tcW w:w="1276" w:type="dxa"/>
            <w:tcBorders>
              <w:top w:val="nil"/>
              <w:left w:val="nil"/>
              <w:bottom w:val="single" w:sz="4" w:space="0" w:color="auto"/>
              <w:right w:val="single" w:sz="4" w:space="0" w:color="auto"/>
            </w:tcBorders>
            <w:noWrap/>
            <w:vAlign w:val="center"/>
          </w:tcPr>
          <w:p w14:paraId="64975852" w14:textId="405DEEC9"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1D243674" w14:textId="441A4F38"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64F2584D" w14:textId="77777777" w:rsidTr="00072A60">
        <w:trPr>
          <w:trHeight w:val="255"/>
        </w:trPr>
        <w:tc>
          <w:tcPr>
            <w:tcW w:w="568" w:type="dxa"/>
            <w:tcBorders>
              <w:top w:val="nil"/>
              <w:left w:val="single" w:sz="4" w:space="0" w:color="auto"/>
              <w:bottom w:val="single" w:sz="4" w:space="0" w:color="auto"/>
              <w:right w:val="single" w:sz="4" w:space="0" w:color="auto"/>
            </w:tcBorders>
            <w:vAlign w:val="center"/>
            <w:hideMark/>
          </w:tcPr>
          <w:p w14:paraId="582B3024"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3</w:t>
            </w:r>
          </w:p>
        </w:tc>
        <w:tc>
          <w:tcPr>
            <w:tcW w:w="4253" w:type="dxa"/>
            <w:tcBorders>
              <w:top w:val="nil"/>
              <w:left w:val="nil"/>
              <w:bottom w:val="single" w:sz="4" w:space="0" w:color="auto"/>
              <w:right w:val="single" w:sz="4" w:space="0" w:color="auto"/>
            </w:tcBorders>
            <w:vAlign w:val="center"/>
            <w:hideMark/>
          </w:tcPr>
          <w:p w14:paraId="0BE2B657"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Gedimų paieška/diagnostika</w:t>
            </w:r>
          </w:p>
        </w:tc>
        <w:tc>
          <w:tcPr>
            <w:tcW w:w="1006" w:type="dxa"/>
            <w:tcBorders>
              <w:top w:val="nil"/>
              <w:left w:val="nil"/>
              <w:bottom w:val="single" w:sz="4" w:space="0" w:color="auto"/>
              <w:right w:val="single" w:sz="4" w:space="0" w:color="auto"/>
            </w:tcBorders>
            <w:vAlign w:val="center"/>
            <w:hideMark/>
          </w:tcPr>
          <w:p w14:paraId="1379D23E"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val. </w:t>
            </w:r>
          </w:p>
        </w:tc>
        <w:tc>
          <w:tcPr>
            <w:tcW w:w="1403" w:type="dxa"/>
            <w:tcBorders>
              <w:top w:val="nil"/>
              <w:left w:val="nil"/>
              <w:bottom w:val="single" w:sz="4" w:space="0" w:color="auto"/>
              <w:right w:val="single" w:sz="4" w:space="0" w:color="auto"/>
            </w:tcBorders>
            <w:vAlign w:val="center"/>
            <w:hideMark/>
          </w:tcPr>
          <w:p w14:paraId="43835590"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200</w:t>
            </w:r>
          </w:p>
        </w:tc>
        <w:tc>
          <w:tcPr>
            <w:tcW w:w="1276" w:type="dxa"/>
            <w:tcBorders>
              <w:top w:val="nil"/>
              <w:left w:val="nil"/>
              <w:bottom w:val="single" w:sz="4" w:space="0" w:color="auto"/>
              <w:right w:val="single" w:sz="4" w:space="0" w:color="auto"/>
            </w:tcBorders>
            <w:noWrap/>
            <w:vAlign w:val="center"/>
          </w:tcPr>
          <w:p w14:paraId="20764244" w14:textId="4EEA6146"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73D8F315" w14:textId="6E9E6DE2"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1D39610D" w14:textId="77777777" w:rsidTr="00072A60">
        <w:trPr>
          <w:trHeight w:val="255"/>
        </w:trPr>
        <w:tc>
          <w:tcPr>
            <w:tcW w:w="568" w:type="dxa"/>
            <w:tcBorders>
              <w:top w:val="nil"/>
              <w:left w:val="single" w:sz="4" w:space="0" w:color="auto"/>
              <w:bottom w:val="single" w:sz="4" w:space="0" w:color="auto"/>
              <w:right w:val="single" w:sz="4" w:space="0" w:color="auto"/>
            </w:tcBorders>
            <w:vAlign w:val="center"/>
            <w:hideMark/>
          </w:tcPr>
          <w:p w14:paraId="40325C90"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4</w:t>
            </w:r>
          </w:p>
        </w:tc>
        <w:tc>
          <w:tcPr>
            <w:tcW w:w="4253" w:type="dxa"/>
            <w:tcBorders>
              <w:top w:val="nil"/>
              <w:left w:val="nil"/>
              <w:bottom w:val="single" w:sz="4" w:space="0" w:color="auto"/>
              <w:right w:val="single" w:sz="4" w:space="0" w:color="auto"/>
            </w:tcBorders>
            <w:vAlign w:val="center"/>
            <w:hideMark/>
          </w:tcPr>
          <w:p w14:paraId="6715CAF0"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 Suvirinimas</w:t>
            </w:r>
          </w:p>
        </w:tc>
        <w:tc>
          <w:tcPr>
            <w:tcW w:w="1006" w:type="dxa"/>
            <w:tcBorders>
              <w:top w:val="nil"/>
              <w:left w:val="nil"/>
              <w:bottom w:val="single" w:sz="4" w:space="0" w:color="auto"/>
              <w:right w:val="single" w:sz="4" w:space="0" w:color="auto"/>
            </w:tcBorders>
            <w:vAlign w:val="center"/>
            <w:hideMark/>
          </w:tcPr>
          <w:p w14:paraId="4A175618"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val. </w:t>
            </w:r>
          </w:p>
        </w:tc>
        <w:tc>
          <w:tcPr>
            <w:tcW w:w="1403" w:type="dxa"/>
            <w:tcBorders>
              <w:top w:val="nil"/>
              <w:left w:val="nil"/>
              <w:bottom w:val="single" w:sz="4" w:space="0" w:color="auto"/>
              <w:right w:val="single" w:sz="4" w:space="0" w:color="auto"/>
            </w:tcBorders>
            <w:vAlign w:val="center"/>
            <w:hideMark/>
          </w:tcPr>
          <w:p w14:paraId="7C4EA8B0"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100</w:t>
            </w:r>
          </w:p>
        </w:tc>
        <w:tc>
          <w:tcPr>
            <w:tcW w:w="1276" w:type="dxa"/>
            <w:tcBorders>
              <w:top w:val="nil"/>
              <w:left w:val="nil"/>
              <w:bottom w:val="single" w:sz="4" w:space="0" w:color="auto"/>
              <w:right w:val="single" w:sz="4" w:space="0" w:color="auto"/>
            </w:tcBorders>
            <w:noWrap/>
            <w:vAlign w:val="center"/>
          </w:tcPr>
          <w:p w14:paraId="70AA5D33" w14:textId="4A581322"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52C651B5" w14:textId="10A2A31C"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560CED74" w14:textId="77777777" w:rsidTr="00072A60">
        <w:trPr>
          <w:trHeight w:val="312"/>
        </w:trPr>
        <w:tc>
          <w:tcPr>
            <w:tcW w:w="568" w:type="dxa"/>
            <w:tcBorders>
              <w:top w:val="nil"/>
              <w:left w:val="single" w:sz="4" w:space="0" w:color="auto"/>
              <w:bottom w:val="single" w:sz="4" w:space="0" w:color="auto"/>
              <w:right w:val="single" w:sz="4" w:space="0" w:color="auto"/>
            </w:tcBorders>
            <w:vAlign w:val="center"/>
            <w:hideMark/>
          </w:tcPr>
          <w:p w14:paraId="3D4CF076"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5</w:t>
            </w:r>
          </w:p>
        </w:tc>
        <w:tc>
          <w:tcPr>
            <w:tcW w:w="4253" w:type="dxa"/>
            <w:tcBorders>
              <w:top w:val="nil"/>
              <w:left w:val="nil"/>
              <w:bottom w:val="single" w:sz="4" w:space="0" w:color="auto"/>
              <w:right w:val="single" w:sz="4" w:space="0" w:color="auto"/>
            </w:tcBorders>
            <w:vAlign w:val="center"/>
            <w:hideMark/>
          </w:tcPr>
          <w:p w14:paraId="4BB1B64F"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 Elektriko/</w:t>
            </w:r>
            <w:proofErr w:type="spellStart"/>
            <w:r w:rsidRPr="00072A60">
              <w:rPr>
                <w:rFonts w:ascii="Times New Roman" w:eastAsia="Times New Roman" w:hAnsi="Times New Roman" w:cs="Times New Roman"/>
                <w:color w:val="000000"/>
                <w:sz w:val="18"/>
                <w:szCs w:val="18"/>
                <w:lang w:eastAsia="en-US"/>
              </w:rPr>
              <w:t>automatiko</w:t>
            </w:r>
            <w:proofErr w:type="spellEnd"/>
            <w:r w:rsidRPr="00072A60">
              <w:rPr>
                <w:rFonts w:ascii="Times New Roman" w:eastAsia="Times New Roman" w:hAnsi="Times New Roman" w:cs="Times New Roman"/>
                <w:color w:val="000000"/>
                <w:sz w:val="18"/>
                <w:szCs w:val="18"/>
                <w:lang w:eastAsia="en-US"/>
              </w:rPr>
              <w:t xml:space="preserve"> paslaugos</w:t>
            </w:r>
          </w:p>
        </w:tc>
        <w:tc>
          <w:tcPr>
            <w:tcW w:w="1006" w:type="dxa"/>
            <w:tcBorders>
              <w:top w:val="nil"/>
              <w:left w:val="nil"/>
              <w:bottom w:val="single" w:sz="4" w:space="0" w:color="auto"/>
              <w:right w:val="single" w:sz="4" w:space="0" w:color="auto"/>
            </w:tcBorders>
            <w:vAlign w:val="center"/>
            <w:hideMark/>
          </w:tcPr>
          <w:p w14:paraId="7BABCD90"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val. </w:t>
            </w:r>
          </w:p>
        </w:tc>
        <w:tc>
          <w:tcPr>
            <w:tcW w:w="1403" w:type="dxa"/>
            <w:tcBorders>
              <w:top w:val="nil"/>
              <w:left w:val="nil"/>
              <w:bottom w:val="single" w:sz="4" w:space="0" w:color="auto"/>
              <w:right w:val="single" w:sz="4" w:space="0" w:color="auto"/>
            </w:tcBorders>
            <w:vAlign w:val="center"/>
            <w:hideMark/>
          </w:tcPr>
          <w:p w14:paraId="08F9F77D"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300</w:t>
            </w:r>
          </w:p>
        </w:tc>
        <w:tc>
          <w:tcPr>
            <w:tcW w:w="1276" w:type="dxa"/>
            <w:tcBorders>
              <w:top w:val="nil"/>
              <w:left w:val="nil"/>
              <w:bottom w:val="single" w:sz="4" w:space="0" w:color="auto"/>
              <w:right w:val="single" w:sz="4" w:space="0" w:color="auto"/>
            </w:tcBorders>
            <w:noWrap/>
            <w:vAlign w:val="center"/>
          </w:tcPr>
          <w:p w14:paraId="789838B8" w14:textId="2B151119"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02C4E189" w14:textId="2FE2CE67"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39ECF2ED" w14:textId="77777777" w:rsidTr="00072A60">
        <w:trPr>
          <w:trHeight w:val="492"/>
        </w:trPr>
        <w:tc>
          <w:tcPr>
            <w:tcW w:w="568" w:type="dxa"/>
            <w:tcBorders>
              <w:top w:val="nil"/>
              <w:left w:val="single" w:sz="4" w:space="0" w:color="auto"/>
              <w:bottom w:val="single" w:sz="4" w:space="0" w:color="auto"/>
              <w:right w:val="single" w:sz="4" w:space="0" w:color="auto"/>
            </w:tcBorders>
            <w:vAlign w:val="center"/>
            <w:hideMark/>
          </w:tcPr>
          <w:p w14:paraId="48FE6D2F"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6</w:t>
            </w:r>
          </w:p>
        </w:tc>
        <w:tc>
          <w:tcPr>
            <w:tcW w:w="4253" w:type="dxa"/>
            <w:tcBorders>
              <w:top w:val="nil"/>
              <w:left w:val="nil"/>
              <w:bottom w:val="single" w:sz="4" w:space="0" w:color="auto"/>
              <w:right w:val="single" w:sz="4" w:space="0" w:color="auto"/>
            </w:tcBorders>
            <w:vAlign w:val="center"/>
            <w:hideMark/>
          </w:tcPr>
          <w:p w14:paraId="63AF8016"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b/>
                <w:bCs/>
                <w:color w:val="000000"/>
                <w:sz w:val="18"/>
                <w:szCs w:val="18"/>
                <w:lang w:eastAsia="en-US"/>
              </w:rPr>
              <w:t xml:space="preserve"> Konvejerių </w:t>
            </w:r>
            <w:proofErr w:type="spellStart"/>
            <w:r w:rsidRPr="00072A60">
              <w:rPr>
                <w:rFonts w:ascii="Times New Roman" w:eastAsia="Times New Roman" w:hAnsi="Times New Roman" w:cs="Times New Roman"/>
                <w:b/>
                <w:bCs/>
                <w:color w:val="000000"/>
                <w:sz w:val="18"/>
                <w:szCs w:val="18"/>
                <w:lang w:eastAsia="en-US"/>
              </w:rPr>
              <w:t>motoreduktoriai</w:t>
            </w:r>
            <w:proofErr w:type="spellEnd"/>
            <w:r w:rsidRPr="00072A60">
              <w:rPr>
                <w:rFonts w:ascii="Times New Roman" w:eastAsia="Times New Roman" w:hAnsi="Times New Roman" w:cs="Times New Roman"/>
                <w:b/>
                <w:bCs/>
                <w:color w:val="000000"/>
                <w:sz w:val="18"/>
                <w:szCs w:val="18"/>
                <w:lang w:eastAsia="en-US"/>
              </w:rPr>
              <w:t>:</w:t>
            </w:r>
            <w:r w:rsidRPr="00072A60">
              <w:rPr>
                <w:rFonts w:ascii="Times New Roman" w:eastAsia="Times New Roman" w:hAnsi="Times New Roman" w:cs="Times New Roman"/>
                <w:color w:val="000000"/>
                <w:sz w:val="18"/>
                <w:szCs w:val="18"/>
                <w:lang w:eastAsia="en-US"/>
              </w:rPr>
              <w:t xml:space="preserve">                                                                                                                                                                FA87/G DRE 160 MC4/TF (gamintojas SEW)</w:t>
            </w:r>
          </w:p>
        </w:tc>
        <w:tc>
          <w:tcPr>
            <w:tcW w:w="1006" w:type="dxa"/>
            <w:tcBorders>
              <w:top w:val="nil"/>
              <w:left w:val="nil"/>
              <w:bottom w:val="single" w:sz="4" w:space="0" w:color="auto"/>
              <w:right w:val="single" w:sz="4" w:space="0" w:color="auto"/>
            </w:tcBorders>
            <w:vAlign w:val="center"/>
            <w:hideMark/>
          </w:tcPr>
          <w:p w14:paraId="5ED1A7ED"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2C242A6E"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w:t>
            </w:r>
          </w:p>
        </w:tc>
        <w:tc>
          <w:tcPr>
            <w:tcW w:w="1276" w:type="dxa"/>
            <w:tcBorders>
              <w:top w:val="nil"/>
              <w:left w:val="nil"/>
              <w:bottom w:val="single" w:sz="4" w:space="0" w:color="auto"/>
              <w:right w:val="single" w:sz="4" w:space="0" w:color="auto"/>
            </w:tcBorders>
            <w:noWrap/>
            <w:vAlign w:val="center"/>
          </w:tcPr>
          <w:p w14:paraId="027C970E" w14:textId="73BFA45B"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00BBA671" w14:textId="623DB117"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2C8F2933" w14:textId="77777777" w:rsidTr="00072A60">
        <w:trPr>
          <w:trHeight w:val="312"/>
        </w:trPr>
        <w:tc>
          <w:tcPr>
            <w:tcW w:w="568" w:type="dxa"/>
            <w:tcBorders>
              <w:top w:val="nil"/>
              <w:left w:val="single" w:sz="4" w:space="0" w:color="auto"/>
              <w:bottom w:val="single" w:sz="4" w:space="0" w:color="auto"/>
              <w:right w:val="single" w:sz="4" w:space="0" w:color="auto"/>
            </w:tcBorders>
            <w:vAlign w:val="center"/>
            <w:hideMark/>
          </w:tcPr>
          <w:p w14:paraId="52304F93"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7</w:t>
            </w:r>
          </w:p>
        </w:tc>
        <w:tc>
          <w:tcPr>
            <w:tcW w:w="4253" w:type="dxa"/>
            <w:tcBorders>
              <w:top w:val="nil"/>
              <w:left w:val="nil"/>
              <w:bottom w:val="single" w:sz="4" w:space="0" w:color="auto"/>
              <w:right w:val="single" w:sz="4" w:space="0" w:color="auto"/>
            </w:tcBorders>
            <w:vAlign w:val="center"/>
            <w:hideMark/>
          </w:tcPr>
          <w:p w14:paraId="22698D33"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KA67/T DRP 112 M4/AL (gamintojas SEW)</w:t>
            </w:r>
          </w:p>
        </w:tc>
        <w:tc>
          <w:tcPr>
            <w:tcW w:w="1006" w:type="dxa"/>
            <w:tcBorders>
              <w:top w:val="nil"/>
              <w:left w:val="nil"/>
              <w:bottom w:val="single" w:sz="4" w:space="0" w:color="auto"/>
              <w:right w:val="single" w:sz="4" w:space="0" w:color="auto"/>
            </w:tcBorders>
            <w:vAlign w:val="center"/>
            <w:hideMark/>
          </w:tcPr>
          <w:p w14:paraId="465AAC5A"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1F92D5D5"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3</w:t>
            </w:r>
          </w:p>
        </w:tc>
        <w:tc>
          <w:tcPr>
            <w:tcW w:w="1276" w:type="dxa"/>
            <w:tcBorders>
              <w:top w:val="nil"/>
              <w:left w:val="nil"/>
              <w:bottom w:val="single" w:sz="4" w:space="0" w:color="auto"/>
              <w:right w:val="single" w:sz="4" w:space="0" w:color="auto"/>
            </w:tcBorders>
            <w:noWrap/>
            <w:vAlign w:val="center"/>
          </w:tcPr>
          <w:p w14:paraId="5F221DC0" w14:textId="20A760EB"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3ADC32A1" w14:textId="1A113192"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5ADEFC4C" w14:textId="77777777" w:rsidTr="00072A60">
        <w:trPr>
          <w:trHeight w:val="312"/>
        </w:trPr>
        <w:tc>
          <w:tcPr>
            <w:tcW w:w="568" w:type="dxa"/>
            <w:tcBorders>
              <w:top w:val="nil"/>
              <w:left w:val="single" w:sz="4" w:space="0" w:color="auto"/>
              <w:bottom w:val="single" w:sz="4" w:space="0" w:color="auto"/>
              <w:right w:val="single" w:sz="4" w:space="0" w:color="auto"/>
            </w:tcBorders>
            <w:vAlign w:val="center"/>
            <w:hideMark/>
          </w:tcPr>
          <w:p w14:paraId="0B2C53C9"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8</w:t>
            </w:r>
          </w:p>
        </w:tc>
        <w:tc>
          <w:tcPr>
            <w:tcW w:w="4253" w:type="dxa"/>
            <w:tcBorders>
              <w:top w:val="nil"/>
              <w:left w:val="nil"/>
              <w:bottom w:val="single" w:sz="4" w:space="0" w:color="auto"/>
              <w:right w:val="single" w:sz="4" w:space="0" w:color="auto"/>
            </w:tcBorders>
            <w:vAlign w:val="center"/>
            <w:hideMark/>
          </w:tcPr>
          <w:p w14:paraId="3E96F9B8"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KA77/T DRP 132 MC4/RS/TF/AL (gamintojas SEW)</w:t>
            </w:r>
          </w:p>
        </w:tc>
        <w:tc>
          <w:tcPr>
            <w:tcW w:w="1006" w:type="dxa"/>
            <w:tcBorders>
              <w:top w:val="nil"/>
              <w:left w:val="nil"/>
              <w:bottom w:val="single" w:sz="4" w:space="0" w:color="auto"/>
              <w:right w:val="single" w:sz="4" w:space="0" w:color="auto"/>
            </w:tcBorders>
            <w:vAlign w:val="center"/>
            <w:hideMark/>
          </w:tcPr>
          <w:p w14:paraId="40F6EE6C"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5C257242"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w:t>
            </w:r>
          </w:p>
        </w:tc>
        <w:tc>
          <w:tcPr>
            <w:tcW w:w="1276" w:type="dxa"/>
            <w:tcBorders>
              <w:top w:val="nil"/>
              <w:left w:val="nil"/>
              <w:bottom w:val="single" w:sz="4" w:space="0" w:color="auto"/>
              <w:right w:val="single" w:sz="4" w:space="0" w:color="auto"/>
            </w:tcBorders>
            <w:noWrap/>
            <w:vAlign w:val="center"/>
          </w:tcPr>
          <w:p w14:paraId="239D43B1" w14:textId="6F874263"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633A9E7D" w14:textId="503DD7A9"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189EFE95" w14:textId="77777777" w:rsidTr="00072A60">
        <w:trPr>
          <w:trHeight w:val="312"/>
        </w:trPr>
        <w:tc>
          <w:tcPr>
            <w:tcW w:w="568" w:type="dxa"/>
            <w:tcBorders>
              <w:top w:val="nil"/>
              <w:left w:val="single" w:sz="4" w:space="0" w:color="auto"/>
              <w:bottom w:val="single" w:sz="4" w:space="0" w:color="auto"/>
              <w:right w:val="single" w:sz="4" w:space="0" w:color="auto"/>
            </w:tcBorders>
            <w:vAlign w:val="center"/>
            <w:hideMark/>
          </w:tcPr>
          <w:p w14:paraId="3781D61D"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9</w:t>
            </w:r>
          </w:p>
        </w:tc>
        <w:tc>
          <w:tcPr>
            <w:tcW w:w="4253" w:type="dxa"/>
            <w:tcBorders>
              <w:top w:val="nil"/>
              <w:left w:val="nil"/>
              <w:bottom w:val="single" w:sz="4" w:space="0" w:color="auto"/>
              <w:right w:val="single" w:sz="4" w:space="0" w:color="auto"/>
            </w:tcBorders>
            <w:vAlign w:val="center"/>
            <w:hideMark/>
          </w:tcPr>
          <w:p w14:paraId="0AFFDC99"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KA77/T DRP 160 M4/RS/AL (gamintojas SEW)</w:t>
            </w:r>
          </w:p>
        </w:tc>
        <w:tc>
          <w:tcPr>
            <w:tcW w:w="1006" w:type="dxa"/>
            <w:tcBorders>
              <w:top w:val="nil"/>
              <w:left w:val="nil"/>
              <w:bottom w:val="single" w:sz="4" w:space="0" w:color="auto"/>
              <w:right w:val="single" w:sz="4" w:space="0" w:color="auto"/>
            </w:tcBorders>
            <w:vAlign w:val="center"/>
            <w:hideMark/>
          </w:tcPr>
          <w:p w14:paraId="14BE86B1"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6C41F51D"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w:t>
            </w:r>
          </w:p>
        </w:tc>
        <w:tc>
          <w:tcPr>
            <w:tcW w:w="1276" w:type="dxa"/>
            <w:tcBorders>
              <w:top w:val="nil"/>
              <w:left w:val="nil"/>
              <w:bottom w:val="single" w:sz="4" w:space="0" w:color="auto"/>
              <w:right w:val="single" w:sz="4" w:space="0" w:color="auto"/>
            </w:tcBorders>
            <w:noWrap/>
            <w:vAlign w:val="center"/>
          </w:tcPr>
          <w:p w14:paraId="396537F2" w14:textId="3EB04C83"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7B2013A8" w14:textId="330AC18F"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69B2A3DC" w14:textId="77777777" w:rsidTr="00072A60">
        <w:trPr>
          <w:trHeight w:val="312"/>
        </w:trPr>
        <w:tc>
          <w:tcPr>
            <w:tcW w:w="568" w:type="dxa"/>
            <w:tcBorders>
              <w:top w:val="nil"/>
              <w:left w:val="single" w:sz="4" w:space="0" w:color="auto"/>
              <w:bottom w:val="single" w:sz="4" w:space="0" w:color="auto"/>
              <w:right w:val="single" w:sz="4" w:space="0" w:color="auto"/>
            </w:tcBorders>
            <w:vAlign w:val="center"/>
            <w:hideMark/>
          </w:tcPr>
          <w:p w14:paraId="269958FF"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10</w:t>
            </w:r>
          </w:p>
        </w:tc>
        <w:tc>
          <w:tcPr>
            <w:tcW w:w="4253" w:type="dxa"/>
            <w:tcBorders>
              <w:top w:val="nil"/>
              <w:left w:val="nil"/>
              <w:bottom w:val="single" w:sz="4" w:space="0" w:color="auto"/>
              <w:right w:val="single" w:sz="4" w:space="0" w:color="auto"/>
            </w:tcBorders>
            <w:vAlign w:val="center"/>
            <w:hideMark/>
          </w:tcPr>
          <w:p w14:paraId="63F7F152"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KA47/T DRP 100/M4/AL (gamintojas SEW)</w:t>
            </w:r>
          </w:p>
        </w:tc>
        <w:tc>
          <w:tcPr>
            <w:tcW w:w="1006" w:type="dxa"/>
            <w:tcBorders>
              <w:top w:val="nil"/>
              <w:left w:val="nil"/>
              <w:bottom w:val="single" w:sz="4" w:space="0" w:color="auto"/>
              <w:right w:val="single" w:sz="4" w:space="0" w:color="auto"/>
            </w:tcBorders>
            <w:vAlign w:val="center"/>
            <w:hideMark/>
          </w:tcPr>
          <w:p w14:paraId="39F1C9F4"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0BDD7674"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7</w:t>
            </w:r>
          </w:p>
        </w:tc>
        <w:tc>
          <w:tcPr>
            <w:tcW w:w="1276" w:type="dxa"/>
            <w:tcBorders>
              <w:top w:val="nil"/>
              <w:left w:val="nil"/>
              <w:bottom w:val="single" w:sz="4" w:space="0" w:color="auto"/>
              <w:right w:val="single" w:sz="4" w:space="0" w:color="auto"/>
            </w:tcBorders>
            <w:noWrap/>
            <w:vAlign w:val="center"/>
          </w:tcPr>
          <w:p w14:paraId="4A15E754" w14:textId="5C54CCE6"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45585B48" w14:textId="0C7414F6"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46F71ADB" w14:textId="77777777" w:rsidTr="00072A60">
        <w:trPr>
          <w:trHeight w:val="312"/>
        </w:trPr>
        <w:tc>
          <w:tcPr>
            <w:tcW w:w="568" w:type="dxa"/>
            <w:tcBorders>
              <w:top w:val="nil"/>
              <w:left w:val="single" w:sz="4" w:space="0" w:color="auto"/>
              <w:bottom w:val="single" w:sz="4" w:space="0" w:color="auto"/>
              <w:right w:val="single" w:sz="4" w:space="0" w:color="auto"/>
            </w:tcBorders>
            <w:vAlign w:val="center"/>
            <w:hideMark/>
          </w:tcPr>
          <w:p w14:paraId="05450C70"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11</w:t>
            </w:r>
          </w:p>
        </w:tc>
        <w:tc>
          <w:tcPr>
            <w:tcW w:w="4253" w:type="dxa"/>
            <w:tcBorders>
              <w:top w:val="nil"/>
              <w:left w:val="nil"/>
              <w:bottom w:val="single" w:sz="4" w:space="0" w:color="auto"/>
              <w:right w:val="single" w:sz="4" w:space="0" w:color="auto"/>
            </w:tcBorders>
            <w:vAlign w:val="center"/>
            <w:hideMark/>
          </w:tcPr>
          <w:p w14:paraId="44FACC2D"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K47 DRE 132 S2/TF/LN (gamintojas SEW)</w:t>
            </w:r>
          </w:p>
        </w:tc>
        <w:tc>
          <w:tcPr>
            <w:tcW w:w="1006" w:type="dxa"/>
            <w:tcBorders>
              <w:top w:val="nil"/>
              <w:left w:val="nil"/>
              <w:bottom w:val="single" w:sz="4" w:space="0" w:color="auto"/>
              <w:right w:val="single" w:sz="4" w:space="0" w:color="auto"/>
            </w:tcBorders>
            <w:vAlign w:val="center"/>
            <w:hideMark/>
          </w:tcPr>
          <w:p w14:paraId="6477A99F"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5DB31958"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w:t>
            </w:r>
          </w:p>
        </w:tc>
        <w:tc>
          <w:tcPr>
            <w:tcW w:w="1276" w:type="dxa"/>
            <w:tcBorders>
              <w:top w:val="nil"/>
              <w:left w:val="nil"/>
              <w:bottom w:val="single" w:sz="4" w:space="0" w:color="auto"/>
              <w:right w:val="single" w:sz="4" w:space="0" w:color="auto"/>
            </w:tcBorders>
            <w:noWrap/>
            <w:vAlign w:val="center"/>
          </w:tcPr>
          <w:p w14:paraId="3AE023FA" w14:textId="51934A0E"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43D113F3" w14:textId="3C4581DA"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0BC83857" w14:textId="77777777" w:rsidTr="00072A60">
        <w:trPr>
          <w:trHeight w:val="312"/>
        </w:trPr>
        <w:tc>
          <w:tcPr>
            <w:tcW w:w="568" w:type="dxa"/>
            <w:tcBorders>
              <w:top w:val="nil"/>
              <w:left w:val="single" w:sz="4" w:space="0" w:color="auto"/>
              <w:bottom w:val="single" w:sz="4" w:space="0" w:color="auto"/>
              <w:right w:val="single" w:sz="4" w:space="0" w:color="auto"/>
            </w:tcBorders>
            <w:vAlign w:val="center"/>
            <w:hideMark/>
          </w:tcPr>
          <w:p w14:paraId="10CE2BA3"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12</w:t>
            </w:r>
          </w:p>
        </w:tc>
        <w:tc>
          <w:tcPr>
            <w:tcW w:w="4253" w:type="dxa"/>
            <w:tcBorders>
              <w:top w:val="nil"/>
              <w:left w:val="nil"/>
              <w:bottom w:val="single" w:sz="4" w:space="0" w:color="auto"/>
              <w:right w:val="single" w:sz="4" w:space="0" w:color="auto"/>
            </w:tcBorders>
            <w:vAlign w:val="center"/>
            <w:hideMark/>
          </w:tcPr>
          <w:p w14:paraId="506CCB27"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KA107/T DRP 180 M4/BE20 TF (gamintojas SEW)</w:t>
            </w:r>
          </w:p>
        </w:tc>
        <w:tc>
          <w:tcPr>
            <w:tcW w:w="1006" w:type="dxa"/>
            <w:tcBorders>
              <w:top w:val="nil"/>
              <w:left w:val="nil"/>
              <w:bottom w:val="single" w:sz="4" w:space="0" w:color="auto"/>
              <w:right w:val="single" w:sz="4" w:space="0" w:color="auto"/>
            </w:tcBorders>
            <w:vAlign w:val="center"/>
            <w:hideMark/>
          </w:tcPr>
          <w:p w14:paraId="78BA872F"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26E1051F"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w:t>
            </w:r>
          </w:p>
        </w:tc>
        <w:tc>
          <w:tcPr>
            <w:tcW w:w="1276" w:type="dxa"/>
            <w:tcBorders>
              <w:top w:val="nil"/>
              <w:left w:val="nil"/>
              <w:bottom w:val="single" w:sz="4" w:space="0" w:color="auto"/>
              <w:right w:val="single" w:sz="4" w:space="0" w:color="auto"/>
            </w:tcBorders>
            <w:noWrap/>
            <w:vAlign w:val="center"/>
          </w:tcPr>
          <w:p w14:paraId="218E313C" w14:textId="2B9FCDEE"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67037C66" w14:textId="1A8CEE54"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17523765" w14:textId="77777777" w:rsidTr="00072A60">
        <w:trPr>
          <w:trHeight w:val="312"/>
        </w:trPr>
        <w:tc>
          <w:tcPr>
            <w:tcW w:w="568" w:type="dxa"/>
            <w:tcBorders>
              <w:top w:val="nil"/>
              <w:left w:val="single" w:sz="4" w:space="0" w:color="auto"/>
              <w:bottom w:val="single" w:sz="4" w:space="0" w:color="auto"/>
              <w:right w:val="single" w:sz="4" w:space="0" w:color="auto"/>
            </w:tcBorders>
            <w:vAlign w:val="center"/>
            <w:hideMark/>
          </w:tcPr>
          <w:p w14:paraId="1B260892"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13</w:t>
            </w:r>
          </w:p>
        </w:tc>
        <w:tc>
          <w:tcPr>
            <w:tcW w:w="4253" w:type="dxa"/>
            <w:tcBorders>
              <w:top w:val="nil"/>
              <w:left w:val="nil"/>
              <w:bottom w:val="single" w:sz="4" w:space="0" w:color="auto"/>
              <w:right w:val="single" w:sz="4" w:space="0" w:color="auto"/>
            </w:tcBorders>
            <w:vAlign w:val="center"/>
            <w:hideMark/>
          </w:tcPr>
          <w:p w14:paraId="1D238DE7"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SA67 DRE 100 LC4 (gamintojas SEW)</w:t>
            </w:r>
          </w:p>
        </w:tc>
        <w:tc>
          <w:tcPr>
            <w:tcW w:w="1006" w:type="dxa"/>
            <w:tcBorders>
              <w:top w:val="nil"/>
              <w:left w:val="nil"/>
              <w:bottom w:val="single" w:sz="4" w:space="0" w:color="auto"/>
              <w:right w:val="single" w:sz="4" w:space="0" w:color="auto"/>
            </w:tcBorders>
            <w:vAlign w:val="center"/>
            <w:hideMark/>
          </w:tcPr>
          <w:p w14:paraId="7807879E"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53EABB26"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w:t>
            </w:r>
          </w:p>
        </w:tc>
        <w:tc>
          <w:tcPr>
            <w:tcW w:w="1276" w:type="dxa"/>
            <w:tcBorders>
              <w:top w:val="nil"/>
              <w:left w:val="nil"/>
              <w:bottom w:val="single" w:sz="4" w:space="0" w:color="auto"/>
              <w:right w:val="single" w:sz="4" w:space="0" w:color="auto"/>
            </w:tcBorders>
            <w:noWrap/>
            <w:vAlign w:val="center"/>
          </w:tcPr>
          <w:p w14:paraId="6F1A794B" w14:textId="5AABC0F7"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65AC1FF0" w14:textId="2CABECE4"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1F40CEB0" w14:textId="77777777" w:rsidTr="00072A60">
        <w:trPr>
          <w:trHeight w:val="312"/>
        </w:trPr>
        <w:tc>
          <w:tcPr>
            <w:tcW w:w="568" w:type="dxa"/>
            <w:tcBorders>
              <w:top w:val="nil"/>
              <w:left w:val="single" w:sz="4" w:space="0" w:color="auto"/>
              <w:bottom w:val="single" w:sz="4" w:space="0" w:color="auto"/>
              <w:right w:val="single" w:sz="4" w:space="0" w:color="auto"/>
            </w:tcBorders>
            <w:vAlign w:val="center"/>
            <w:hideMark/>
          </w:tcPr>
          <w:p w14:paraId="4823E52C"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14</w:t>
            </w:r>
          </w:p>
        </w:tc>
        <w:tc>
          <w:tcPr>
            <w:tcW w:w="4253" w:type="dxa"/>
            <w:tcBorders>
              <w:top w:val="nil"/>
              <w:left w:val="nil"/>
              <w:bottom w:val="single" w:sz="4" w:space="0" w:color="auto"/>
              <w:right w:val="single" w:sz="4" w:space="0" w:color="auto"/>
            </w:tcBorders>
            <w:vAlign w:val="center"/>
            <w:hideMark/>
          </w:tcPr>
          <w:p w14:paraId="241BADC4"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R77 DRS 100 M4/BE5HR (gamintojas SEW)</w:t>
            </w:r>
          </w:p>
        </w:tc>
        <w:tc>
          <w:tcPr>
            <w:tcW w:w="1006" w:type="dxa"/>
            <w:tcBorders>
              <w:top w:val="nil"/>
              <w:left w:val="nil"/>
              <w:bottom w:val="single" w:sz="4" w:space="0" w:color="auto"/>
              <w:right w:val="single" w:sz="4" w:space="0" w:color="auto"/>
            </w:tcBorders>
            <w:vAlign w:val="center"/>
            <w:hideMark/>
          </w:tcPr>
          <w:p w14:paraId="54E5F771"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15528F95"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w:t>
            </w:r>
          </w:p>
        </w:tc>
        <w:tc>
          <w:tcPr>
            <w:tcW w:w="1276" w:type="dxa"/>
            <w:tcBorders>
              <w:top w:val="nil"/>
              <w:left w:val="nil"/>
              <w:bottom w:val="single" w:sz="4" w:space="0" w:color="auto"/>
              <w:right w:val="single" w:sz="4" w:space="0" w:color="auto"/>
            </w:tcBorders>
            <w:noWrap/>
            <w:vAlign w:val="center"/>
          </w:tcPr>
          <w:p w14:paraId="1B5AFF54" w14:textId="239BB9B3"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0D01F5D6" w14:textId="0A16B147"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20C9849C" w14:textId="77777777" w:rsidTr="00072A60">
        <w:trPr>
          <w:trHeight w:val="312"/>
        </w:trPr>
        <w:tc>
          <w:tcPr>
            <w:tcW w:w="568" w:type="dxa"/>
            <w:tcBorders>
              <w:top w:val="nil"/>
              <w:left w:val="single" w:sz="4" w:space="0" w:color="auto"/>
              <w:bottom w:val="single" w:sz="4" w:space="0" w:color="auto"/>
              <w:right w:val="single" w:sz="4" w:space="0" w:color="auto"/>
            </w:tcBorders>
            <w:vAlign w:val="center"/>
            <w:hideMark/>
          </w:tcPr>
          <w:p w14:paraId="1445F568"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15</w:t>
            </w:r>
          </w:p>
        </w:tc>
        <w:tc>
          <w:tcPr>
            <w:tcW w:w="4253" w:type="dxa"/>
            <w:tcBorders>
              <w:top w:val="nil"/>
              <w:left w:val="nil"/>
              <w:bottom w:val="single" w:sz="4" w:space="0" w:color="auto"/>
              <w:right w:val="single" w:sz="4" w:space="0" w:color="auto"/>
            </w:tcBorders>
            <w:vAlign w:val="center"/>
            <w:hideMark/>
          </w:tcPr>
          <w:p w14:paraId="5AE4447C"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AMK 20TD ZBF 63 A 8/2 B003 3 (gamintojas DEMAG)</w:t>
            </w:r>
          </w:p>
        </w:tc>
        <w:tc>
          <w:tcPr>
            <w:tcW w:w="1006" w:type="dxa"/>
            <w:tcBorders>
              <w:top w:val="nil"/>
              <w:left w:val="nil"/>
              <w:bottom w:val="single" w:sz="4" w:space="0" w:color="auto"/>
              <w:right w:val="single" w:sz="4" w:space="0" w:color="auto"/>
            </w:tcBorders>
            <w:vAlign w:val="center"/>
            <w:hideMark/>
          </w:tcPr>
          <w:p w14:paraId="0224419C"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43F5BB1D"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3</w:t>
            </w:r>
          </w:p>
        </w:tc>
        <w:tc>
          <w:tcPr>
            <w:tcW w:w="1276" w:type="dxa"/>
            <w:tcBorders>
              <w:top w:val="nil"/>
              <w:left w:val="nil"/>
              <w:bottom w:val="single" w:sz="4" w:space="0" w:color="auto"/>
              <w:right w:val="single" w:sz="4" w:space="0" w:color="auto"/>
            </w:tcBorders>
            <w:noWrap/>
            <w:vAlign w:val="center"/>
          </w:tcPr>
          <w:p w14:paraId="45181F47" w14:textId="4E74C4C7"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4974CC2C" w14:textId="282FD7C1"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6E7685E8" w14:textId="77777777" w:rsidTr="00072A60">
        <w:trPr>
          <w:trHeight w:val="510"/>
        </w:trPr>
        <w:tc>
          <w:tcPr>
            <w:tcW w:w="568" w:type="dxa"/>
            <w:tcBorders>
              <w:top w:val="nil"/>
              <w:left w:val="single" w:sz="4" w:space="0" w:color="auto"/>
              <w:bottom w:val="single" w:sz="4" w:space="0" w:color="auto"/>
              <w:right w:val="single" w:sz="4" w:space="0" w:color="auto"/>
            </w:tcBorders>
            <w:vAlign w:val="center"/>
            <w:hideMark/>
          </w:tcPr>
          <w:p w14:paraId="6DF1193B"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16</w:t>
            </w:r>
          </w:p>
        </w:tc>
        <w:tc>
          <w:tcPr>
            <w:tcW w:w="4253" w:type="dxa"/>
            <w:tcBorders>
              <w:top w:val="nil"/>
              <w:left w:val="nil"/>
              <w:bottom w:val="single" w:sz="4" w:space="0" w:color="auto"/>
              <w:right w:val="single" w:sz="4" w:space="0" w:color="auto"/>
            </w:tcBorders>
            <w:vAlign w:val="center"/>
            <w:hideMark/>
          </w:tcPr>
          <w:p w14:paraId="5561CDFD"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b/>
                <w:bCs/>
                <w:color w:val="000000"/>
                <w:sz w:val="18"/>
                <w:szCs w:val="18"/>
                <w:lang w:eastAsia="en-US"/>
              </w:rPr>
              <w:t xml:space="preserve">Konvejerių ritinėliai:  </w:t>
            </w:r>
            <w:r w:rsidRPr="00072A60">
              <w:rPr>
                <w:rFonts w:ascii="Times New Roman" w:eastAsia="Times New Roman" w:hAnsi="Times New Roman" w:cs="Times New Roman"/>
                <w:color w:val="000000"/>
                <w:sz w:val="18"/>
                <w:szCs w:val="18"/>
                <w:lang w:eastAsia="en-US"/>
              </w:rPr>
              <w:t xml:space="preserve">                                                                                                                                                                              D=63,5/ 20 / 1488-1496-1514 / 7 Atraminiai žiedai (A180-45-63,5) (gamintojas </w:t>
            </w:r>
            <w:proofErr w:type="spellStart"/>
            <w:r w:rsidRPr="00072A60">
              <w:rPr>
                <w:rFonts w:ascii="Times New Roman" w:eastAsia="Times New Roman" w:hAnsi="Times New Roman" w:cs="Times New Roman"/>
                <w:color w:val="000000"/>
                <w:sz w:val="18"/>
                <w:szCs w:val="18"/>
                <w:lang w:eastAsia="en-US"/>
              </w:rPr>
              <w:t>Sutco</w:t>
            </w:r>
            <w:proofErr w:type="spellEnd"/>
            <w:r w:rsidRPr="00072A60">
              <w:rPr>
                <w:rFonts w:ascii="Times New Roman" w:eastAsia="Times New Roman" w:hAnsi="Times New Roman" w:cs="Times New Roman"/>
                <w:color w:val="000000"/>
                <w:sz w:val="18"/>
                <w:szCs w:val="18"/>
                <w:lang w:eastAsia="en-US"/>
              </w:rPr>
              <w:t>)</w:t>
            </w:r>
          </w:p>
        </w:tc>
        <w:tc>
          <w:tcPr>
            <w:tcW w:w="1006" w:type="dxa"/>
            <w:tcBorders>
              <w:top w:val="nil"/>
              <w:left w:val="nil"/>
              <w:bottom w:val="single" w:sz="4" w:space="0" w:color="auto"/>
              <w:right w:val="single" w:sz="4" w:space="0" w:color="auto"/>
            </w:tcBorders>
            <w:vAlign w:val="center"/>
            <w:hideMark/>
          </w:tcPr>
          <w:p w14:paraId="24284FEF"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398F4251"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13</w:t>
            </w:r>
          </w:p>
        </w:tc>
        <w:tc>
          <w:tcPr>
            <w:tcW w:w="1276" w:type="dxa"/>
            <w:tcBorders>
              <w:top w:val="nil"/>
              <w:left w:val="nil"/>
              <w:bottom w:val="single" w:sz="4" w:space="0" w:color="auto"/>
              <w:right w:val="single" w:sz="4" w:space="0" w:color="auto"/>
            </w:tcBorders>
            <w:noWrap/>
            <w:vAlign w:val="center"/>
          </w:tcPr>
          <w:p w14:paraId="47EFE3A2" w14:textId="5C4DC990"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58FC9F42" w14:textId="70ADF2F0"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4C261C06" w14:textId="77777777" w:rsidTr="00072A60">
        <w:trPr>
          <w:trHeight w:val="312"/>
        </w:trPr>
        <w:tc>
          <w:tcPr>
            <w:tcW w:w="568" w:type="dxa"/>
            <w:tcBorders>
              <w:top w:val="nil"/>
              <w:left w:val="single" w:sz="4" w:space="0" w:color="auto"/>
              <w:bottom w:val="single" w:sz="4" w:space="0" w:color="auto"/>
              <w:right w:val="single" w:sz="4" w:space="0" w:color="auto"/>
            </w:tcBorders>
            <w:vAlign w:val="center"/>
            <w:hideMark/>
          </w:tcPr>
          <w:p w14:paraId="53FC1ACD"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17</w:t>
            </w:r>
          </w:p>
        </w:tc>
        <w:tc>
          <w:tcPr>
            <w:tcW w:w="4253" w:type="dxa"/>
            <w:tcBorders>
              <w:top w:val="nil"/>
              <w:left w:val="nil"/>
              <w:bottom w:val="single" w:sz="4" w:space="0" w:color="auto"/>
              <w:right w:val="single" w:sz="4" w:space="0" w:color="auto"/>
            </w:tcBorders>
            <w:vAlign w:val="center"/>
            <w:hideMark/>
          </w:tcPr>
          <w:p w14:paraId="099D1EB1"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D=89 / 20 / 1888-1896-1914 / 13 Atraminių žiedų (B133-30-89) (gamintojas </w:t>
            </w:r>
            <w:proofErr w:type="spellStart"/>
            <w:r w:rsidRPr="00072A60">
              <w:rPr>
                <w:rFonts w:ascii="Times New Roman" w:eastAsia="Times New Roman" w:hAnsi="Times New Roman" w:cs="Times New Roman"/>
                <w:color w:val="000000"/>
                <w:sz w:val="18"/>
                <w:szCs w:val="18"/>
                <w:lang w:eastAsia="en-US"/>
              </w:rPr>
              <w:t>Sutco</w:t>
            </w:r>
            <w:proofErr w:type="spellEnd"/>
            <w:r w:rsidRPr="00072A60">
              <w:rPr>
                <w:rFonts w:ascii="Times New Roman" w:eastAsia="Times New Roman" w:hAnsi="Times New Roman" w:cs="Times New Roman"/>
                <w:color w:val="000000"/>
                <w:sz w:val="18"/>
                <w:szCs w:val="18"/>
                <w:lang w:eastAsia="en-US"/>
              </w:rPr>
              <w:t>)</w:t>
            </w:r>
          </w:p>
        </w:tc>
        <w:tc>
          <w:tcPr>
            <w:tcW w:w="1006" w:type="dxa"/>
            <w:tcBorders>
              <w:top w:val="nil"/>
              <w:left w:val="nil"/>
              <w:bottom w:val="single" w:sz="4" w:space="0" w:color="auto"/>
              <w:right w:val="single" w:sz="4" w:space="0" w:color="auto"/>
            </w:tcBorders>
            <w:vAlign w:val="center"/>
            <w:hideMark/>
          </w:tcPr>
          <w:p w14:paraId="6BAF1536"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36CD9933"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w:t>
            </w:r>
          </w:p>
        </w:tc>
        <w:tc>
          <w:tcPr>
            <w:tcW w:w="1276" w:type="dxa"/>
            <w:tcBorders>
              <w:top w:val="nil"/>
              <w:left w:val="nil"/>
              <w:bottom w:val="single" w:sz="4" w:space="0" w:color="auto"/>
              <w:right w:val="single" w:sz="4" w:space="0" w:color="auto"/>
            </w:tcBorders>
            <w:noWrap/>
            <w:vAlign w:val="center"/>
          </w:tcPr>
          <w:p w14:paraId="087B189D" w14:textId="7088AF07"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756C05C4" w14:textId="2F3A7434"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05B0F1C0" w14:textId="77777777" w:rsidTr="00072A60">
        <w:trPr>
          <w:trHeight w:val="312"/>
        </w:trPr>
        <w:tc>
          <w:tcPr>
            <w:tcW w:w="568" w:type="dxa"/>
            <w:tcBorders>
              <w:top w:val="nil"/>
              <w:left w:val="single" w:sz="4" w:space="0" w:color="auto"/>
              <w:bottom w:val="single" w:sz="4" w:space="0" w:color="auto"/>
              <w:right w:val="single" w:sz="4" w:space="0" w:color="auto"/>
            </w:tcBorders>
            <w:vAlign w:val="center"/>
            <w:hideMark/>
          </w:tcPr>
          <w:p w14:paraId="6D0DFAB4"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18</w:t>
            </w:r>
          </w:p>
        </w:tc>
        <w:tc>
          <w:tcPr>
            <w:tcW w:w="4253" w:type="dxa"/>
            <w:tcBorders>
              <w:top w:val="nil"/>
              <w:left w:val="nil"/>
              <w:bottom w:val="single" w:sz="4" w:space="0" w:color="auto"/>
              <w:right w:val="single" w:sz="4" w:space="0" w:color="auto"/>
            </w:tcBorders>
            <w:vAlign w:val="center"/>
            <w:hideMark/>
          </w:tcPr>
          <w:p w14:paraId="4C57B424"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D=51 / 20 / 744-752-770 /  6 Atraminiai žiedai (B89-30-51) (gamintojas </w:t>
            </w:r>
            <w:proofErr w:type="spellStart"/>
            <w:r w:rsidRPr="00072A60">
              <w:rPr>
                <w:rFonts w:ascii="Times New Roman" w:eastAsia="Times New Roman" w:hAnsi="Times New Roman" w:cs="Times New Roman"/>
                <w:color w:val="000000"/>
                <w:sz w:val="18"/>
                <w:szCs w:val="18"/>
                <w:lang w:eastAsia="en-US"/>
              </w:rPr>
              <w:t>Sutco</w:t>
            </w:r>
            <w:proofErr w:type="spellEnd"/>
            <w:r w:rsidRPr="00072A60">
              <w:rPr>
                <w:rFonts w:ascii="Times New Roman" w:eastAsia="Times New Roman" w:hAnsi="Times New Roman" w:cs="Times New Roman"/>
                <w:color w:val="000000"/>
                <w:sz w:val="18"/>
                <w:szCs w:val="18"/>
                <w:lang w:eastAsia="en-US"/>
              </w:rPr>
              <w:t>)</w:t>
            </w:r>
          </w:p>
        </w:tc>
        <w:tc>
          <w:tcPr>
            <w:tcW w:w="1006" w:type="dxa"/>
            <w:tcBorders>
              <w:top w:val="nil"/>
              <w:left w:val="nil"/>
              <w:bottom w:val="single" w:sz="4" w:space="0" w:color="auto"/>
              <w:right w:val="single" w:sz="4" w:space="0" w:color="auto"/>
            </w:tcBorders>
            <w:vAlign w:val="center"/>
            <w:hideMark/>
          </w:tcPr>
          <w:p w14:paraId="5BA6A085"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2268E72F"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w:t>
            </w:r>
          </w:p>
        </w:tc>
        <w:tc>
          <w:tcPr>
            <w:tcW w:w="1276" w:type="dxa"/>
            <w:tcBorders>
              <w:top w:val="nil"/>
              <w:left w:val="nil"/>
              <w:bottom w:val="single" w:sz="4" w:space="0" w:color="auto"/>
              <w:right w:val="single" w:sz="4" w:space="0" w:color="auto"/>
            </w:tcBorders>
            <w:noWrap/>
            <w:vAlign w:val="center"/>
          </w:tcPr>
          <w:p w14:paraId="2D79B9E3" w14:textId="57995646"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31DCFBB4" w14:textId="46AF8BF7"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088599C0" w14:textId="77777777" w:rsidTr="00072A60">
        <w:trPr>
          <w:trHeight w:val="312"/>
        </w:trPr>
        <w:tc>
          <w:tcPr>
            <w:tcW w:w="568" w:type="dxa"/>
            <w:tcBorders>
              <w:top w:val="nil"/>
              <w:left w:val="single" w:sz="4" w:space="0" w:color="auto"/>
              <w:bottom w:val="single" w:sz="4" w:space="0" w:color="auto"/>
              <w:right w:val="single" w:sz="4" w:space="0" w:color="auto"/>
            </w:tcBorders>
            <w:vAlign w:val="center"/>
            <w:hideMark/>
          </w:tcPr>
          <w:p w14:paraId="7036FF8E"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19</w:t>
            </w:r>
          </w:p>
        </w:tc>
        <w:tc>
          <w:tcPr>
            <w:tcW w:w="4253" w:type="dxa"/>
            <w:tcBorders>
              <w:top w:val="nil"/>
              <w:left w:val="nil"/>
              <w:bottom w:val="single" w:sz="4" w:space="0" w:color="auto"/>
              <w:right w:val="single" w:sz="4" w:space="0" w:color="auto"/>
            </w:tcBorders>
            <w:vAlign w:val="center"/>
            <w:hideMark/>
          </w:tcPr>
          <w:p w14:paraId="08F6DC41"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D=89 / 20 / 2088-2096-2114 / 14 Atraminių žiedų  (B133-30-89) (gamintojas </w:t>
            </w:r>
            <w:proofErr w:type="spellStart"/>
            <w:r w:rsidRPr="00072A60">
              <w:rPr>
                <w:rFonts w:ascii="Times New Roman" w:eastAsia="Times New Roman" w:hAnsi="Times New Roman" w:cs="Times New Roman"/>
                <w:color w:val="000000"/>
                <w:sz w:val="18"/>
                <w:szCs w:val="18"/>
                <w:lang w:eastAsia="en-US"/>
              </w:rPr>
              <w:t>Sutco</w:t>
            </w:r>
            <w:proofErr w:type="spellEnd"/>
            <w:r w:rsidRPr="00072A60">
              <w:rPr>
                <w:rFonts w:ascii="Times New Roman" w:eastAsia="Times New Roman" w:hAnsi="Times New Roman" w:cs="Times New Roman"/>
                <w:color w:val="000000"/>
                <w:sz w:val="18"/>
                <w:szCs w:val="18"/>
                <w:lang w:eastAsia="en-US"/>
              </w:rPr>
              <w:t>)</w:t>
            </w:r>
          </w:p>
        </w:tc>
        <w:tc>
          <w:tcPr>
            <w:tcW w:w="1006" w:type="dxa"/>
            <w:tcBorders>
              <w:top w:val="nil"/>
              <w:left w:val="nil"/>
              <w:bottom w:val="single" w:sz="4" w:space="0" w:color="auto"/>
              <w:right w:val="single" w:sz="4" w:space="0" w:color="auto"/>
            </w:tcBorders>
            <w:vAlign w:val="center"/>
            <w:hideMark/>
          </w:tcPr>
          <w:p w14:paraId="016C7239"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3866A88F"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4</w:t>
            </w:r>
          </w:p>
        </w:tc>
        <w:tc>
          <w:tcPr>
            <w:tcW w:w="1276" w:type="dxa"/>
            <w:tcBorders>
              <w:top w:val="nil"/>
              <w:left w:val="nil"/>
              <w:bottom w:val="single" w:sz="4" w:space="0" w:color="auto"/>
              <w:right w:val="single" w:sz="4" w:space="0" w:color="auto"/>
            </w:tcBorders>
            <w:noWrap/>
            <w:vAlign w:val="center"/>
          </w:tcPr>
          <w:p w14:paraId="555D441A" w14:textId="126946B2"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760A69B1" w14:textId="308FA993"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2EFA7786" w14:textId="77777777" w:rsidTr="00072A60">
        <w:trPr>
          <w:trHeight w:val="312"/>
        </w:trPr>
        <w:tc>
          <w:tcPr>
            <w:tcW w:w="568" w:type="dxa"/>
            <w:tcBorders>
              <w:top w:val="nil"/>
              <w:left w:val="single" w:sz="4" w:space="0" w:color="auto"/>
              <w:bottom w:val="single" w:sz="4" w:space="0" w:color="auto"/>
              <w:right w:val="single" w:sz="4" w:space="0" w:color="auto"/>
            </w:tcBorders>
            <w:vAlign w:val="center"/>
            <w:hideMark/>
          </w:tcPr>
          <w:p w14:paraId="08680457"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20</w:t>
            </w:r>
          </w:p>
        </w:tc>
        <w:tc>
          <w:tcPr>
            <w:tcW w:w="4253" w:type="dxa"/>
            <w:tcBorders>
              <w:top w:val="nil"/>
              <w:left w:val="nil"/>
              <w:bottom w:val="single" w:sz="4" w:space="0" w:color="auto"/>
              <w:right w:val="single" w:sz="4" w:space="0" w:color="auto"/>
            </w:tcBorders>
            <w:vAlign w:val="center"/>
            <w:hideMark/>
          </w:tcPr>
          <w:p w14:paraId="197B29D1"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D=63,5 / 20 / 1488-1496-1514 / 11 Atraminių žiedų (B133-30-63,5) (gamintojas </w:t>
            </w:r>
            <w:proofErr w:type="spellStart"/>
            <w:r w:rsidRPr="00072A60">
              <w:rPr>
                <w:rFonts w:ascii="Times New Roman" w:eastAsia="Times New Roman" w:hAnsi="Times New Roman" w:cs="Times New Roman"/>
                <w:color w:val="000000"/>
                <w:sz w:val="18"/>
                <w:szCs w:val="18"/>
                <w:lang w:eastAsia="en-US"/>
              </w:rPr>
              <w:t>Sutco</w:t>
            </w:r>
            <w:proofErr w:type="spellEnd"/>
            <w:r w:rsidRPr="00072A60">
              <w:rPr>
                <w:rFonts w:ascii="Times New Roman" w:eastAsia="Times New Roman" w:hAnsi="Times New Roman" w:cs="Times New Roman"/>
                <w:color w:val="000000"/>
                <w:sz w:val="18"/>
                <w:szCs w:val="18"/>
                <w:lang w:eastAsia="en-US"/>
              </w:rPr>
              <w:t>)</w:t>
            </w:r>
          </w:p>
        </w:tc>
        <w:tc>
          <w:tcPr>
            <w:tcW w:w="1006" w:type="dxa"/>
            <w:tcBorders>
              <w:top w:val="nil"/>
              <w:left w:val="nil"/>
              <w:bottom w:val="single" w:sz="4" w:space="0" w:color="auto"/>
              <w:right w:val="single" w:sz="4" w:space="0" w:color="auto"/>
            </w:tcBorders>
            <w:vAlign w:val="center"/>
            <w:hideMark/>
          </w:tcPr>
          <w:p w14:paraId="24FFF0D9"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09C777F9"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6</w:t>
            </w:r>
          </w:p>
        </w:tc>
        <w:tc>
          <w:tcPr>
            <w:tcW w:w="1276" w:type="dxa"/>
            <w:tcBorders>
              <w:top w:val="nil"/>
              <w:left w:val="nil"/>
              <w:bottom w:val="single" w:sz="4" w:space="0" w:color="auto"/>
              <w:right w:val="single" w:sz="4" w:space="0" w:color="auto"/>
            </w:tcBorders>
            <w:noWrap/>
            <w:vAlign w:val="center"/>
          </w:tcPr>
          <w:p w14:paraId="44523558" w14:textId="3740F4E6"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20D5390D" w14:textId="6BC9C96B"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16DC5AEE" w14:textId="77777777" w:rsidTr="00072A60">
        <w:trPr>
          <w:trHeight w:val="312"/>
        </w:trPr>
        <w:tc>
          <w:tcPr>
            <w:tcW w:w="568" w:type="dxa"/>
            <w:tcBorders>
              <w:top w:val="nil"/>
              <w:left w:val="single" w:sz="4" w:space="0" w:color="auto"/>
              <w:bottom w:val="single" w:sz="4" w:space="0" w:color="auto"/>
              <w:right w:val="single" w:sz="4" w:space="0" w:color="auto"/>
            </w:tcBorders>
            <w:vAlign w:val="center"/>
            <w:hideMark/>
          </w:tcPr>
          <w:p w14:paraId="59C81450"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21</w:t>
            </w:r>
          </w:p>
        </w:tc>
        <w:tc>
          <w:tcPr>
            <w:tcW w:w="4253" w:type="dxa"/>
            <w:tcBorders>
              <w:top w:val="nil"/>
              <w:left w:val="nil"/>
              <w:bottom w:val="single" w:sz="4" w:space="0" w:color="auto"/>
              <w:right w:val="single" w:sz="4" w:space="0" w:color="auto"/>
            </w:tcBorders>
            <w:vAlign w:val="center"/>
            <w:hideMark/>
          </w:tcPr>
          <w:p w14:paraId="6BC02996"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D=63,5 / 20 / 1488-1496-1514 / 7 Atraminiai žiedai (A250-45-63,5) (gamintojas </w:t>
            </w:r>
            <w:proofErr w:type="spellStart"/>
            <w:r w:rsidRPr="00072A60">
              <w:rPr>
                <w:rFonts w:ascii="Times New Roman" w:eastAsia="Times New Roman" w:hAnsi="Times New Roman" w:cs="Times New Roman"/>
                <w:color w:val="000000"/>
                <w:sz w:val="18"/>
                <w:szCs w:val="18"/>
                <w:lang w:eastAsia="en-US"/>
              </w:rPr>
              <w:t>Sutco</w:t>
            </w:r>
            <w:proofErr w:type="spellEnd"/>
            <w:r w:rsidRPr="00072A60">
              <w:rPr>
                <w:rFonts w:ascii="Times New Roman" w:eastAsia="Times New Roman" w:hAnsi="Times New Roman" w:cs="Times New Roman"/>
                <w:color w:val="000000"/>
                <w:sz w:val="18"/>
                <w:szCs w:val="18"/>
                <w:lang w:eastAsia="en-US"/>
              </w:rPr>
              <w:t>)</w:t>
            </w:r>
          </w:p>
        </w:tc>
        <w:tc>
          <w:tcPr>
            <w:tcW w:w="1006" w:type="dxa"/>
            <w:tcBorders>
              <w:top w:val="nil"/>
              <w:left w:val="nil"/>
              <w:bottom w:val="single" w:sz="4" w:space="0" w:color="auto"/>
              <w:right w:val="single" w:sz="4" w:space="0" w:color="auto"/>
            </w:tcBorders>
            <w:vAlign w:val="center"/>
            <w:hideMark/>
          </w:tcPr>
          <w:p w14:paraId="4608483E"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46C849F7"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8</w:t>
            </w:r>
          </w:p>
        </w:tc>
        <w:tc>
          <w:tcPr>
            <w:tcW w:w="1276" w:type="dxa"/>
            <w:tcBorders>
              <w:top w:val="nil"/>
              <w:left w:val="nil"/>
              <w:bottom w:val="single" w:sz="4" w:space="0" w:color="auto"/>
              <w:right w:val="single" w:sz="4" w:space="0" w:color="auto"/>
            </w:tcBorders>
            <w:noWrap/>
            <w:vAlign w:val="center"/>
          </w:tcPr>
          <w:p w14:paraId="0CCA6199" w14:textId="62118566"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4B0EEE64" w14:textId="51FFEC1A"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746013FC" w14:textId="77777777" w:rsidTr="00716A5E">
        <w:trPr>
          <w:trHeight w:val="312"/>
        </w:trPr>
        <w:tc>
          <w:tcPr>
            <w:tcW w:w="568" w:type="dxa"/>
            <w:tcBorders>
              <w:top w:val="nil"/>
              <w:left w:val="single" w:sz="4" w:space="0" w:color="auto"/>
              <w:bottom w:val="single" w:sz="4" w:space="0" w:color="auto"/>
              <w:right w:val="single" w:sz="4" w:space="0" w:color="auto"/>
            </w:tcBorders>
            <w:vAlign w:val="center"/>
            <w:hideMark/>
          </w:tcPr>
          <w:p w14:paraId="1E9925D1"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22</w:t>
            </w:r>
          </w:p>
        </w:tc>
        <w:tc>
          <w:tcPr>
            <w:tcW w:w="4253" w:type="dxa"/>
            <w:tcBorders>
              <w:top w:val="nil"/>
              <w:left w:val="nil"/>
              <w:bottom w:val="single" w:sz="4" w:space="0" w:color="auto"/>
              <w:right w:val="single" w:sz="4" w:space="0" w:color="auto"/>
            </w:tcBorders>
            <w:vAlign w:val="center"/>
            <w:hideMark/>
          </w:tcPr>
          <w:p w14:paraId="744C9618"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D=89 / 20 / 2088-2096-2114 / 9 Atraminiai žiedai (B250-30-89) (gamintojas </w:t>
            </w:r>
            <w:proofErr w:type="spellStart"/>
            <w:r w:rsidRPr="00072A60">
              <w:rPr>
                <w:rFonts w:ascii="Times New Roman" w:eastAsia="Times New Roman" w:hAnsi="Times New Roman" w:cs="Times New Roman"/>
                <w:color w:val="000000"/>
                <w:sz w:val="18"/>
                <w:szCs w:val="18"/>
                <w:lang w:eastAsia="en-US"/>
              </w:rPr>
              <w:t>Sutco</w:t>
            </w:r>
            <w:proofErr w:type="spellEnd"/>
            <w:r w:rsidRPr="00072A60">
              <w:rPr>
                <w:rFonts w:ascii="Times New Roman" w:eastAsia="Times New Roman" w:hAnsi="Times New Roman" w:cs="Times New Roman"/>
                <w:color w:val="000000"/>
                <w:sz w:val="18"/>
                <w:szCs w:val="18"/>
                <w:lang w:eastAsia="en-US"/>
              </w:rPr>
              <w:t>)</w:t>
            </w:r>
          </w:p>
        </w:tc>
        <w:tc>
          <w:tcPr>
            <w:tcW w:w="1006" w:type="dxa"/>
            <w:tcBorders>
              <w:top w:val="nil"/>
              <w:left w:val="nil"/>
              <w:bottom w:val="single" w:sz="4" w:space="0" w:color="auto"/>
              <w:right w:val="single" w:sz="4" w:space="0" w:color="auto"/>
            </w:tcBorders>
            <w:vAlign w:val="center"/>
            <w:hideMark/>
          </w:tcPr>
          <w:p w14:paraId="39270863"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29798692"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7</w:t>
            </w:r>
          </w:p>
        </w:tc>
        <w:tc>
          <w:tcPr>
            <w:tcW w:w="1276" w:type="dxa"/>
            <w:tcBorders>
              <w:top w:val="nil"/>
              <w:left w:val="nil"/>
              <w:bottom w:val="single" w:sz="4" w:space="0" w:color="auto"/>
              <w:right w:val="single" w:sz="4" w:space="0" w:color="auto"/>
            </w:tcBorders>
            <w:noWrap/>
            <w:vAlign w:val="center"/>
          </w:tcPr>
          <w:p w14:paraId="362C6941" w14:textId="4D2C156E"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60CEB0C3" w14:textId="55377FBB"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2D75CDDD" w14:textId="77777777" w:rsidTr="00716A5E">
        <w:trPr>
          <w:trHeight w:val="312"/>
        </w:trPr>
        <w:tc>
          <w:tcPr>
            <w:tcW w:w="568" w:type="dxa"/>
            <w:tcBorders>
              <w:top w:val="single" w:sz="4" w:space="0" w:color="auto"/>
              <w:left w:val="single" w:sz="4" w:space="0" w:color="auto"/>
              <w:bottom w:val="single" w:sz="4" w:space="0" w:color="auto"/>
              <w:right w:val="single" w:sz="4" w:space="0" w:color="auto"/>
            </w:tcBorders>
            <w:vAlign w:val="center"/>
            <w:hideMark/>
          </w:tcPr>
          <w:p w14:paraId="24EBA103"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lastRenderedPageBreak/>
              <w:t>23</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E8CAA4E"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D=89 / 20 / 2488-2496-2514 / 17 Atraminių žiedų (B133-30-89) (gamintojas </w:t>
            </w:r>
            <w:proofErr w:type="spellStart"/>
            <w:r w:rsidRPr="00072A60">
              <w:rPr>
                <w:rFonts w:ascii="Times New Roman" w:eastAsia="Times New Roman" w:hAnsi="Times New Roman" w:cs="Times New Roman"/>
                <w:color w:val="000000"/>
                <w:sz w:val="18"/>
                <w:szCs w:val="18"/>
                <w:lang w:eastAsia="en-US"/>
              </w:rPr>
              <w:t>Sutco</w:t>
            </w:r>
            <w:proofErr w:type="spellEnd"/>
            <w:r w:rsidRPr="00072A60">
              <w:rPr>
                <w:rFonts w:ascii="Times New Roman" w:eastAsia="Times New Roman" w:hAnsi="Times New Roman" w:cs="Times New Roman"/>
                <w:color w:val="000000"/>
                <w:sz w:val="18"/>
                <w:szCs w:val="18"/>
                <w:lang w:eastAsia="en-US"/>
              </w:rPr>
              <w:t>)</w:t>
            </w:r>
          </w:p>
        </w:tc>
        <w:tc>
          <w:tcPr>
            <w:tcW w:w="1006" w:type="dxa"/>
            <w:tcBorders>
              <w:top w:val="single" w:sz="4" w:space="0" w:color="auto"/>
              <w:left w:val="single" w:sz="4" w:space="0" w:color="auto"/>
              <w:bottom w:val="single" w:sz="4" w:space="0" w:color="auto"/>
              <w:right w:val="single" w:sz="4" w:space="0" w:color="auto"/>
            </w:tcBorders>
            <w:vAlign w:val="center"/>
            <w:hideMark/>
          </w:tcPr>
          <w:p w14:paraId="756E77B5"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F340E2"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4</w:t>
            </w:r>
          </w:p>
        </w:tc>
        <w:tc>
          <w:tcPr>
            <w:tcW w:w="1276" w:type="dxa"/>
            <w:tcBorders>
              <w:top w:val="single" w:sz="4" w:space="0" w:color="auto"/>
              <w:left w:val="single" w:sz="4" w:space="0" w:color="auto"/>
              <w:bottom w:val="single" w:sz="4" w:space="0" w:color="auto"/>
              <w:right w:val="single" w:sz="4" w:space="0" w:color="auto"/>
            </w:tcBorders>
            <w:noWrap/>
            <w:vAlign w:val="center"/>
          </w:tcPr>
          <w:p w14:paraId="740CE7C1" w14:textId="1DA5E71D"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2E23C629" w14:textId="2F3EF767"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13B6BA67" w14:textId="77777777" w:rsidTr="00716A5E">
        <w:trPr>
          <w:trHeight w:val="312"/>
        </w:trPr>
        <w:tc>
          <w:tcPr>
            <w:tcW w:w="568" w:type="dxa"/>
            <w:tcBorders>
              <w:top w:val="single" w:sz="4" w:space="0" w:color="auto"/>
              <w:left w:val="single" w:sz="4" w:space="0" w:color="auto"/>
              <w:bottom w:val="single" w:sz="4" w:space="0" w:color="auto"/>
              <w:right w:val="single" w:sz="4" w:space="0" w:color="auto"/>
            </w:tcBorders>
            <w:vAlign w:val="center"/>
            <w:hideMark/>
          </w:tcPr>
          <w:p w14:paraId="1B676F41"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24</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A23CD87"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D=63,5 / 20 / 1288-1296-1314 / 7 Atraminiai žiedai (A250-45-63,5) (gamintojas </w:t>
            </w:r>
            <w:proofErr w:type="spellStart"/>
            <w:r w:rsidRPr="00072A60">
              <w:rPr>
                <w:rFonts w:ascii="Times New Roman" w:eastAsia="Times New Roman" w:hAnsi="Times New Roman" w:cs="Times New Roman"/>
                <w:color w:val="000000"/>
                <w:sz w:val="18"/>
                <w:szCs w:val="18"/>
                <w:lang w:eastAsia="en-US"/>
              </w:rPr>
              <w:t>Sutco</w:t>
            </w:r>
            <w:proofErr w:type="spellEnd"/>
            <w:r w:rsidRPr="00072A60">
              <w:rPr>
                <w:rFonts w:ascii="Times New Roman" w:eastAsia="Times New Roman" w:hAnsi="Times New Roman" w:cs="Times New Roman"/>
                <w:color w:val="000000"/>
                <w:sz w:val="18"/>
                <w:szCs w:val="18"/>
                <w:lang w:eastAsia="en-US"/>
              </w:rPr>
              <w:t>)</w:t>
            </w:r>
          </w:p>
        </w:tc>
        <w:tc>
          <w:tcPr>
            <w:tcW w:w="1006" w:type="dxa"/>
            <w:tcBorders>
              <w:top w:val="single" w:sz="4" w:space="0" w:color="auto"/>
              <w:left w:val="single" w:sz="4" w:space="0" w:color="auto"/>
              <w:bottom w:val="single" w:sz="4" w:space="0" w:color="auto"/>
              <w:right w:val="single" w:sz="4" w:space="0" w:color="auto"/>
            </w:tcBorders>
            <w:vAlign w:val="center"/>
            <w:hideMark/>
          </w:tcPr>
          <w:p w14:paraId="7A90A7BB"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A7F9C29"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6</w:t>
            </w:r>
          </w:p>
        </w:tc>
        <w:tc>
          <w:tcPr>
            <w:tcW w:w="1276" w:type="dxa"/>
            <w:tcBorders>
              <w:top w:val="single" w:sz="4" w:space="0" w:color="auto"/>
              <w:left w:val="single" w:sz="4" w:space="0" w:color="auto"/>
              <w:bottom w:val="single" w:sz="4" w:space="0" w:color="auto"/>
              <w:right w:val="single" w:sz="4" w:space="0" w:color="auto"/>
            </w:tcBorders>
            <w:noWrap/>
            <w:vAlign w:val="center"/>
          </w:tcPr>
          <w:p w14:paraId="2C9681AD" w14:textId="1491B73B"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24F986D7" w14:textId="009FFBF6"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65A19DF2" w14:textId="77777777" w:rsidTr="00072A60">
        <w:trPr>
          <w:trHeight w:val="312"/>
        </w:trPr>
        <w:tc>
          <w:tcPr>
            <w:tcW w:w="568" w:type="dxa"/>
            <w:tcBorders>
              <w:top w:val="single" w:sz="4" w:space="0" w:color="auto"/>
              <w:left w:val="single" w:sz="4" w:space="0" w:color="auto"/>
              <w:bottom w:val="single" w:sz="4" w:space="0" w:color="auto"/>
              <w:right w:val="single" w:sz="4" w:space="0" w:color="auto"/>
            </w:tcBorders>
            <w:vAlign w:val="center"/>
            <w:hideMark/>
          </w:tcPr>
          <w:p w14:paraId="6419C227"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25</w:t>
            </w:r>
          </w:p>
        </w:tc>
        <w:tc>
          <w:tcPr>
            <w:tcW w:w="4253" w:type="dxa"/>
            <w:tcBorders>
              <w:top w:val="single" w:sz="4" w:space="0" w:color="auto"/>
              <w:left w:val="nil"/>
              <w:bottom w:val="single" w:sz="4" w:space="0" w:color="auto"/>
              <w:right w:val="single" w:sz="4" w:space="0" w:color="auto"/>
            </w:tcBorders>
            <w:vAlign w:val="center"/>
            <w:hideMark/>
          </w:tcPr>
          <w:p w14:paraId="4B3A4FF9"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D=63,5 / 20 / 1088-1096-1114 /  9 Atraminiai žiedai (B133-30-63,5) (gamintojas </w:t>
            </w:r>
            <w:proofErr w:type="spellStart"/>
            <w:r w:rsidRPr="00072A60">
              <w:rPr>
                <w:rFonts w:ascii="Times New Roman" w:eastAsia="Times New Roman" w:hAnsi="Times New Roman" w:cs="Times New Roman"/>
                <w:color w:val="000000"/>
                <w:sz w:val="18"/>
                <w:szCs w:val="18"/>
                <w:lang w:eastAsia="en-US"/>
              </w:rPr>
              <w:t>Sutco</w:t>
            </w:r>
            <w:proofErr w:type="spellEnd"/>
            <w:r w:rsidRPr="00072A60">
              <w:rPr>
                <w:rFonts w:ascii="Times New Roman" w:eastAsia="Times New Roman" w:hAnsi="Times New Roman" w:cs="Times New Roman"/>
                <w:color w:val="000000"/>
                <w:sz w:val="18"/>
                <w:szCs w:val="18"/>
                <w:lang w:eastAsia="en-US"/>
              </w:rPr>
              <w:t>)</w:t>
            </w:r>
          </w:p>
        </w:tc>
        <w:tc>
          <w:tcPr>
            <w:tcW w:w="1006" w:type="dxa"/>
            <w:tcBorders>
              <w:top w:val="single" w:sz="4" w:space="0" w:color="auto"/>
              <w:left w:val="nil"/>
              <w:bottom w:val="single" w:sz="4" w:space="0" w:color="auto"/>
              <w:right w:val="single" w:sz="4" w:space="0" w:color="auto"/>
            </w:tcBorders>
            <w:vAlign w:val="center"/>
            <w:hideMark/>
          </w:tcPr>
          <w:p w14:paraId="171ADC53"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single" w:sz="4" w:space="0" w:color="auto"/>
              <w:left w:val="nil"/>
              <w:bottom w:val="single" w:sz="4" w:space="0" w:color="auto"/>
              <w:right w:val="single" w:sz="4" w:space="0" w:color="auto"/>
            </w:tcBorders>
            <w:vAlign w:val="center"/>
            <w:hideMark/>
          </w:tcPr>
          <w:p w14:paraId="7C831FF6"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8</w:t>
            </w:r>
          </w:p>
        </w:tc>
        <w:tc>
          <w:tcPr>
            <w:tcW w:w="1276" w:type="dxa"/>
            <w:tcBorders>
              <w:top w:val="single" w:sz="4" w:space="0" w:color="auto"/>
              <w:left w:val="nil"/>
              <w:bottom w:val="single" w:sz="4" w:space="0" w:color="auto"/>
              <w:right w:val="single" w:sz="4" w:space="0" w:color="auto"/>
            </w:tcBorders>
            <w:noWrap/>
            <w:vAlign w:val="center"/>
          </w:tcPr>
          <w:p w14:paraId="4D6E08F7" w14:textId="676D1F8A"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single" w:sz="4" w:space="0" w:color="auto"/>
              <w:left w:val="nil"/>
              <w:bottom w:val="single" w:sz="4" w:space="0" w:color="auto"/>
              <w:right w:val="single" w:sz="4" w:space="0" w:color="auto"/>
            </w:tcBorders>
            <w:noWrap/>
            <w:vAlign w:val="center"/>
          </w:tcPr>
          <w:p w14:paraId="115ADB74" w14:textId="352F0204"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168C5237" w14:textId="77777777" w:rsidTr="00072A60">
        <w:trPr>
          <w:trHeight w:val="255"/>
        </w:trPr>
        <w:tc>
          <w:tcPr>
            <w:tcW w:w="568" w:type="dxa"/>
            <w:tcBorders>
              <w:top w:val="nil"/>
              <w:left w:val="single" w:sz="4" w:space="0" w:color="auto"/>
              <w:bottom w:val="single" w:sz="4" w:space="0" w:color="auto"/>
              <w:right w:val="single" w:sz="4" w:space="0" w:color="auto"/>
            </w:tcBorders>
            <w:vAlign w:val="center"/>
            <w:hideMark/>
          </w:tcPr>
          <w:p w14:paraId="04353E96"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26</w:t>
            </w:r>
          </w:p>
        </w:tc>
        <w:tc>
          <w:tcPr>
            <w:tcW w:w="4253" w:type="dxa"/>
            <w:tcBorders>
              <w:top w:val="nil"/>
              <w:left w:val="nil"/>
              <w:bottom w:val="single" w:sz="4" w:space="0" w:color="auto"/>
              <w:right w:val="single" w:sz="4" w:space="0" w:color="auto"/>
            </w:tcBorders>
            <w:vAlign w:val="center"/>
            <w:hideMark/>
          </w:tcPr>
          <w:p w14:paraId="09AEA2AA" w14:textId="77777777" w:rsidR="004504C7" w:rsidRPr="00072A60" w:rsidRDefault="004504C7" w:rsidP="004504C7">
            <w:pPr>
              <w:spacing w:after="0" w:line="240" w:lineRule="auto"/>
              <w:jc w:val="both"/>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D=89 / 20 / 100-108-126 (gamintojas </w:t>
            </w:r>
            <w:proofErr w:type="spellStart"/>
            <w:r w:rsidRPr="00072A60">
              <w:rPr>
                <w:rFonts w:ascii="Times New Roman" w:eastAsia="Times New Roman" w:hAnsi="Times New Roman" w:cs="Times New Roman"/>
                <w:color w:val="000000"/>
                <w:sz w:val="18"/>
                <w:szCs w:val="18"/>
                <w:lang w:eastAsia="en-US"/>
              </w:rPr>
              <w:t>Sutco</w:t>
            </w:r>
            <w:proofErr w:type="spellEnd"/>
            <w:r w:rsidRPr="00072A60">
              <w:rPr>
                <w:rFonts w:ascii="Times New Roman" w:eastAsia="Times New Roman" w:hAnsi="Times New Roman" w:cs="Times New Roman"/>
                <w:color w:val="000000"/>
                <w:sz w:val="18"/>
                <w:szCs w:val="18"/>
                <w:lang w:eastAsia="en-US"/>
              </w:rPr>
              <w:t>)</w:t>
            </w:r>
          </w:p>
        </w:tc>
        <w:tc>
          <w:tcPr>
            <w:tcW w:w="1006" w:type="dxa"/>
            <w:tcBorders>
              <w:top w:val="nil"/>
              <w:left w:val="nil"/>
              <w:bottom w:val="single" w:sz="4" w:space="0" w:color="auto"/>
              <w:right w:val="single" w:sz="4" w:space="0" w:color="auto"/>
            </w:tcBorders>
            <w:vAlign w:val="center"/>
            <w:hideMark/>
          </w:tcPr>
          <w:p w14:paraId="0BA300A5"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075C65DA"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8</w:t>
            </w:r>
          </w:p>
        </w:tc>
        <w:tc>
          <w:tcPr>
            <w:tcW w:w="1276" w:type="dxa"/>
            <w:tcBorders>
              <w:top w:val="nil"/>
              <w:left w:val="nil"/>
              <w:bottom w:val="single" w:sz="4" w:space="0" w:color="auto"/>
              <w:right w:val="single" w:sz="4" w:space="0" w:color="auto"/>
            </w:tcBorders>
            <w:noWrap/>
            <w:vAlign w:val="center"/>
          </w:tcPr>
          <w:p w14:paraId="7EBC209A" w14:textId="5B7994DC"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123BADEF" w14:textId="605FEFA6"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1AAE9F2E" w14:textId="77777777" w:rsidTr="00072A60">
        <w:trPr>
          <w:trHeight w:val="255"/>
        </w:trPr>
        <w:tc>
          <w:tcPr>
            <w:tcW w:w="568" w:type="dxa"/>
            <w:tcBorders>
              <w:top w:val="nil"/>
              <w:left w:val="single" w:sz="4" w:space="0" w:color="auto"/>
              <w:bottom w:val="single" w:sz="4" w:space="0" w:color="auto"/>
              <w:right w:val="single" w:sz="4" w:space="0" w:color="auto"/>
            </w:tcBorders>
            <w:vAlign w:val="center"/>
            <w:hideMark/>
          </w:tcPr>
          <w:p w14:paraId="203AB7C9"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27</w:t>
            </w:r>
          </w:p>
        </w:tc>
        <w:tc>
          <w:tcPr>
            <w:tcW w:w="4253" w:type="dxa"/>
            <w:tcBorders>
              <w:top w:val="nil"/>
              <w:left w:val="nil"/>
              <w:bottom w:val="single" w:sz="4" w:space="0" w:color="auto"/>
              <w:right w:val="single" w:sz="4" w:space="0" w:color="auto"/>
            </w:tcBorders>
            <w:vAlign w:val="center"/>
            <w:hideMark/>
          </w:tcPr>
          <w:p w14:paraId="07A96F84" w14:textId="77777777" w:rsidR="004504C7" w:rsidRPr="00072A60" w:rsidRDefault="004504C7" w:rsidP="004504C7">
            <w:pPr>
              <w:spacing w:after="0" w:line="240" w:lineRule="auto"/>
              <w:jc w:val="both"/>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D=89 / 20 / 1488-1496-1514 (gamintojas </w:t>
            </w:r>
            <w:proofErr w:type="spellStart"/>
            <w:r w:rsidRPr="00072A60">
              <w:rPr>
                <w:rFonts w:ascii="Times New Roman" w:eastAsia="Times New Roman" w:hAnsi="Times New Roman" w:cs="Times New Roman"/>
                <w:color w:val="000000"/>
                <w:sz w:val="18"/>
                <w:szCs w:val="18"/>
                <w:lang w:eastAsia="en-US"/>
              </w:rPr>
              <w:t>Sutco</w:t>
            </w:r>
            <w:proofErr w:type="spellEnd"/>
            <w:r w:rsidRPr="00072A60">
              <w:rPr>
                <w:rFonts w:ascii="Times New Roman" w:eastAsia="Times New Roman" w:hAnsi="Times New Roman" w:cs="Times New Roman"/>
                <w:color w:val="000000"/>
                <w:sz w:val="18"/>
                <w:szCs w:val="18"/>
                <w:lang w:eastAsia="en-US"/>
              </w:rPr>
              <w:t>)</w:t>
            </w:r>
          </w:p>
        </w:tc>
        <w:tc>
          <w:tcPr>
            <w:tcW w:w="1006" w:type="dxa"/>
            <w:tcBorders>
              <w:top w:val="nil"/>
              <w:left w:val="nil"/>
              <w:bottom w:val="single" w:sz="4" w:space="0" w:color="auto"/>
              <w:right w:val="single" w:sz="4" w:space="0" w:color="auto"/>
            </w:tcBorders>
            <w:vAlign w:val="center"/>
            <w:hideMark/>
          </w:tcPr>
          <w:p w14:paraId="0A27D819"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3599F2F3"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15</w:t>
            </w:r>
          </w:p>
        </w:tc>
        <w:tc>
          <w:tcPr>
            <w:tcW w:w="1276" w:type="dxa"/>
            <w:tcBorders>
              <w:top w:val="nil"/>
              <w:left w:val="nil"/>
              <w:bottom w:val="single" w:sz="4" w:space="0" w:color="auto"/>
              <w:right w:val="single" w:sz="4" w:space="0" w:color="auto"/>
            </w:tcBorders>
            <w:noWrap/>
            <w:vAlign w:val="center"/>
          </w:tcPr>
          <w:p w14:paraId="6E0A3322" w14:textId="4B684AAA"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18589DE8" w14:textId="6250A8CA"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61D8DA19" w14:textId="77777777" w:rsidTr="00072A60">
        <w:trPr>
          <w:trHeight w:val="255"/>
        </w:trPr>
        <w:tc>
          <w:tcPr>
            <w:tcW w:w="568" w:type="dxa"/>
            <w:tcBorders>
              <w:top w:val="nil"/>
              <w:left w:val="single" w:sz="4" w:space="0" w:color="auto"/>
              <w:bottom w:val="single" w:sz="4" w:space="0" w:color="auto"/>
              <w:right w:val="single" w:sz="4" w:space="0" w:color="auto"/>
            </w:tcBorders>
            <w:vAlign w:val="center"/>
            <w:hideMark/>
          </w:tcPr>
          <w:p w14:paraId="381D6FA5"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28</w:t>
            </w:r>
          </w:p>
        </w:tc>
        <w:tc>
          <w:tcPr>
            <w:tcW w:w="4253" w:type="dxa"/>
            <w:tcBorders>
              <w:top w:val="nil"/>
              <w:left w:val="nil"/>
              <w:bottom w:val="single" w:sz="4" w:space="0" w:color="auto"/>
              <w:right w:val="single" w:sz="4" w:space="0" w:color="auto"/>
            </w:tcBorders>
            <w:vAlign w:val="center"/>
            <w:hideMark/>
          </w:tcPr>
          <w:p w14:paraId="5C50CECD" w14:textId="77777777" w:rsidR="004504C7" w:rsidRPr="00072A60" w:rsidRDefault="004504C7" w:rsidP="004504C7">
            <w:pPr>
              <w:spacing w:after="0" w:line="240" w:lineRule="auto"/>
              <w:jc w:val="both"/>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D=89 / 20 / 1888-1896-1914 (gamintojas </w:t>
            </w:r>
            <w:proofErr w:type="spellStart"/>
            <w:r w:rsidRPr="00072A60">
              <w:rPr>
                <w:rFonts w:ascii="Times New Roman" w:eastAsia="Times New Roman" w:hAnsi="Times New Roman" w:cs="Times New Roman"/>
                <w:color w:val="000000"/>
                <w:sz w:val="18"/>
                <w:szCs w:val="18"/>
                <w:lang w:eastAsia="en-US"/>
              </w:rPr>
              <w:t>Sutco</w:t>
            </w:r>
            <w:proofErr w:type="spellEnd"/>
            <w:r w:rsidRPr="00072A60">
              <w:rPr>
                <w:rFonts w:ascii="Times New Roman" w:eastAsia="Times New Roman" w:hAnsi="Times New Roman" w:cs="Times New Roman"/>
                <w:color w:val="000000"/>
                <w:sz w:val="18"/>
                <w:szCs w:val="18"/>
                <w:lang w:eastAsia="en-US"/>
              </w:rPr>
              <w:t>)</w:t>
            </w:r>
          </w:p>
        </w:tc>
        <w:tc>
          <w:tcPr>
            <w:tcW w:w="1006" w:type="dxa"/>
            <w:tcBorders>
              <w:top w:val="nil"/>
              <w:left w:val="nil"/>
              <w:bottom w:val="single" w:sz="4" w:space="0" w:color="auto"/>
              <w:right w:val="single" w:sz="4" w:space="0" w:color="auto"/>
            </w:tcBorders>
            <w:vAlign w:val="center"/>
            <w:hideMark/>
          </w:tcPr>
          <w:p w14:paraId="231A81B7"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4AEF0AE4"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4</w:t>
            </w:r>
          </w:p>
        </w:tc>
        <w:tc>
          <w:tcPr>
            <w:tcW w:w="1276" w:type="dxa"/>
            <w:tcBorders>
              <w:top w:val="nil"/>
              <w:left w:val="nil"/>
              <w:bottom w:val="single" w:sz="4" w:space="0" w:color="auto"/>
              <w:right w:val="single" w:sz="4" w:space="0" w:color="auto"/>
            </w:tcBorders>
            <w:noWrap/>
            <w:vAlign w:val="center"/>
          </w:tcPr>
          <w:p w14:paraId="4F81BC9F" w14:textId="103113EA"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3F2DF9E7" w14:textId="7B052A34"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45D8A12B" w14:textId="77777777" w:rsidTr="00072A60">
        <w:trPr>
          <w:trHeight w:val="255"/>
        </w:trPr>
        <w:tc>
          <w:tcPr>
            <w:tcW w:w="568" w:type="dxa"/>
            <w:tcBorders>
              <w:top w:val="nil"/>
              <w:left w:val="single" w:sz="4" w:space="0" w:color="auto"/>
              <w:bottom w:val="single" w:sz="4" w:space="0" w:color="auto"/>
              <w:right w:val="single" w:sz="4" w:space="0" w:color="auto"/>
            </w:tcBorders>
            <w:vAlign w:val="center"/>
            <w:hideMark/>
          </w:tcPr>
          <w:p w14:paraId="5733E059"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29</w:t>
            </w:r>
          </w:p>
        </w:tc>
        <w:tc>
          <w:tcPr>
            <w:tcW w:w="4253" w:type="dxa"/>
            <w:tcBorders>
              <w:top w:val="nil"/>
              <w:left w:val="nil"/>
              <w:bottom w:val="single" w:sz="4" w:space="0" w:color="auto"/>
              <w:right w:val="single" w:sz="4" w:space="0" w:color="auto"/>
            </w:tcBorders>
            <w:vAlign w:val="center"/>
            <w:hideMark/>
          </w:tcPr>
          <w:p w14:paraId="7C32AC6A" w14:textId="77777777" w:rsidR="004504C7" w:rsidRPr="00072A60" w:rsidRDefault="004504C7" w:rsidP="004504C7">
            <w:pPr>
              <w:spacing w:after="0" w:line="240" w:lineRule="auto"/>
              <w:jc w:val="both"/>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D=89 / 20 / 1865-1871-1897 (gamintojas </w:t>
            </w:r>
            <w:proofErr w:type="spellStart"/>
            <w:r w:rsidRPr="00072A60">
              <w:rPr>
                <w:rFonts w:ascii="Times New Roman" w:eastAsia="Times New Roman" w:hAnsi="Times New Roman" w:cs="Times New Roman"/>
                <w:color w:val="000000"/>
                <w:sz w:val="18"/>
                <w:szCs w:val="18"/>
                <w:lang w:eastAsia="en-US"/>
              </w:rPr>
              <w:t>Sutco</w:t>
            </w:r>
            <w:proofErr w:type="spellEnd"/>
            <w:r w:rsidRPr="00072A60">
              <w:rPr>
                <w:rFonts w:ascii="Times New Roman" w:eastAsia="Times New Roman" w:hAnsi="Times New Roman" w:cs="Times New Roman"/>
                <w:color w:val="000000"/>
                <w:sz w:val="18"/>
                <w:szCs w:val="18"/>
                <w:lang w:eastAsia="en-US"/>
              </w:rPr>
              <w:t>)</w:t>
            </w:r>
          </w:p>
        </w:tc>
        <w:tc>
          <w:tcPr>
            <w:tcW w:w="1006" w:type="dxa"/>
            <w:tcBorders>
              <w:top w:val="nil"/>
              <w:left w:val="nil"/>
              <w:bottom w:val="single" w:sz="4" w:space="0" w:color="auto"/>
              <w:right w:val="single" w:sz="4" w:space="0" w:color="auto"/>
            </w:tcBorders>
            <w:vAlign w:val="center"/>
            <w:hideMark/>
          </w:tcPr>
          <w:p w14:paraId="3F0D68E7"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007E2C48"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10</w:t>
            </w:r>
          </w:p>
        </w:tc>
        <w:tc>
          <w:tcPr>
            <w:tcW w:w="1276" w:type="dxa"/>
            <w:tcBorders>
              <w:top w:val="nil"/>
              <w:left w:val="nil"/>
              <w:bottom w:val="single" w:sz="4" w:space="0" w:color="auto"/>
              <w:right w:val="single" w:sz="4" w:space="0" w:color="auto"/>
            </w:tcBorders>
            <w:noWrap/>
            <w:vAlign w:val="center"/>
          </w:tcPr>
          <w:p w14:paraId="037568C7" w14:textId="32F7F083"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4A414A9F" w14:textId="45D5B7C6"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4832B687" w14:textId="77777777" w:rsidTr="00072A60">
        <w:trPr>
          <w:trHeight w:val="255"/>
        </w:trPr>
        <w:tc>
          <w:tcPr>
            <w:tcW w:w="568" w:type="dxa"/>
            <w:tcBorders>
              <w:top w:val="nil"/>
              <w:left w:val="single" w:sz="4" w:space="0" w:color="auto"/>
              <w:bottom w:val="single" w:sz="4" w:space="0" w:color="auto"/>
              <w:right w:val="single" w:sz="4" w:space="0" w:color="auto"/>
            </w:tcBorders>
            <w:vAlign w:val="center"/>
            <w:hideMark/>
          </w:tcPr>
          <w:p w14:paraId="22ABBC53"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30</w:t>
            </w:r>
          </w:p>
        </w:tc>
        <w:tc>
          <w:tcPr>
            <w:tcW w:w="4253" w:type="dxa"/>
            <w:tcBorders>
              <w:top w:val="nil"/>
              <w:left w:val="nil"/>
              <w:bottom w:val="single" w:sz="4" w:space="0" w:color="auto"/>
              <w:right w:val="single" w:sz="4" w:space="0" w:color="auto"/>
            </w:tcBorders>
            <w:vAlign w:val="center"/>
            <w:hideMark/>
          </w:tcPr>
          <w:p w14:paraId="31647D7E" w14:textId="77777777" w:rsidR="004504C7" w:rsidRPr="00072A60" w:rsidRDefault="004504C7" w:rsidP="004504C7">
            <w:pPr>
              <w:spacing w:after="0" w:line="240" w:lineRule="auto"/>
              <w:jc w:val="both"/>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D=89 / 20 / 1265-1271-1297 (gamintojas </w:t>
            </w:r>
            <w:proofErr w:type="spellStart"/>
            <w:r w:rsidRPr="00072A60">
              <w:rPr>
                <w:rFonts w:ascii="Times New Roman" w:eastAsia="Times New Roman" w:hAnsi="Times New Roman" w:cs="Times New Roman"/>
                <w:color w:val="000000"/>
                <w:sz w:val="18"/>
                <w:szCs w:val="18"/>
                <w:lang w:eastAsia="en-US"/>
              </w:rPr>
              <w:t>Sutco</w:t>
            </w:r>
            <w:proofErr w:type="spellEnd"/>
            <w:r w:rsidRPr="00072A60">
              <w:rPr>
                <w:rFonts w:ascii="Times New Roman" w:eastAsia="Times New Roman" w:hAnsi="Times New Roman" w:cs="Times New Roman"/>
                <w:color w:val="000000"/>
                <w:sz w:val="18"/>
                <w:szCs w:val="18"/>
                <w:lang w:eastAsia="en-US"/>
              </w:rPr>
              <w:t>)</w:t>
            </w:r>
          </w:p>
        </w:tc>
        <w:tc>
          <w:tcPr>
            <w:tcW w:w="1006" w:type="dxa"/>
            <w:tcBorders>
              <w:top w:val="nil"/>
              <w:left w:val="nil"/>
              <w:bottom w:val="single" w:sz="4" w:space="0" w:color="auto"/>
              <w:right w:val="single" w:sz="4" w:space="0" w:color="auto"/>
            </w:tcBorders>
            <w:vAlign w:val="center"/>
            <w:hideMark/>
          </w:tcPr>
          <w:p w14:paraId="772F0D3B"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631B950E"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4</w:t>
            </w:r>
          </w:p>
        </w:tc>
        <w:tc>
          <w:tcPr>
            <w:tcW w:w="1276" w:type="dxa"/>
            <w:tcBorders>
              <w:top w:val="nil"/>
              <w:left w:val="nil"/>
              <w:bottom w:val="single" w:sz="4" w:space="0" w:color="auto"/>
              <w:right w:val="single" w:sz="4" w:space="0" w:color="auto"/>
            </w:tcBorders>
            <w:noWrap/>
            <w:vAlign w:val="center"/>
          </w:tcPr>
          <w:p w14:paraId="34322768" w14:textId="6569D646"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031E9B26" w14:textId="6CD2934D"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3633AF49" w14:textId="77777777" w:rsidTr="00072A60">
        <w:trPr>
          <w:trHeight w:val="469"/>
        </w:trPr>
        <w:tc>
          <w:tcPr>
            <w:tcW w:w="568" w:type="dxa"/>
            <w:tcBorders>
              <w:top w:val="nil"/>
              <w:left w:val="single" w:sz="4" w:space="0" w:color="auto"/>
              <w:bottom w:val="single" w:sz="4" w:space="0" w:color="auto"/>
              <w:right w:val="single" w:sz="4" w:space="0" w:color="auto"/>
            </w:tcBorders>
            <w:vAlign w:val="center"/>
            <w:hideMark/>
          </w:tcPr>
          <w:p w14:paraId="5C913BF3"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31</w:t>
            </w:r>
          </w:p>
        </w:tc>
        <w:tc>
          <w:tcPr>
            <w:tcW w:w="4253" w:type="dxa"/>
            <w:tcBorders>
              <w:top w:val="nil"/>
              <w:left w:val="nil"/>
              <w:bottom w:val="single" w:sz="4" w:space="0" w:color="auto"/>
              <w:right w:val="single" w:sz="4" w:space="0" w:color="auto"/>
            </w:tcBorders>
            <w:vAlign w:val="center"/>
            <w:hideMark/>
          </w:tcPr>
          <w:p w14:paraId="4AB5C121" w14:textId="77777777" w:rsidR="004504C7" w:rsidRPr="00072A60" w:rsidRDefault="004504C7" w:rsidP="004504C7">
            <w:pPr>
              <w:spacing w:after="0" w:line="240" w:lineRule="auto"/>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b/>
                <w:bCs/>
                <w:color w:val="000000"/>
                <w:sz w:val="18"/>
                <w:szCs w:val="18"/>
                <w:lang w:eastAsia="en-US"/>
              </w:rPr>
              <w:t>Konvejerių juostos:</w:t>
            </w:r>
            <w:r w:rsidRPr="00072A60">
              <w:rPr>
                <w:rFonts w:ascii="Times New Roman" w:eastAsia="Times New Roman" w:hAnsi="Times New Roman" w:cs="Times New Roman"/>
                <w:color w:val="000000"/>
                <w:sz w:val="18"/>
                <w:szCs w:val="18"/>
                <w:lang w:eastAsia="en-US"/>
              </w:rPr>
              <w:t xml:space="preserve">                                                                                                                                                                                           1400 x 41000 OILGURT TC 40/GM 4:2</w:t>
            </w:r>
          </w:p>
        </w:tc>
        <w:tc>
          <w:tcPr>
            <w:tcW w:w="1006" w:type="dxa"/>
            <w:tcBorders>
              <w:top w:val="nil"/>
              <w:left w:val="nil"/>
              <w:bottom w:val="single" w:sz="4" w:space="0" w:color="auto"/>
              <w:right w:val="single" w:sz="4" w:space="0" w:color="auto"/>
            </w:tcBorders>
            <w:vAlign w:val="center"/>
            <w:hideMark/>
          </w:tcPr>
          <w:p w14:paraId="39BEDF63"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6A8CAEFB"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w:t>
            </w:r>
          </w:p>
        </w:tc>
        <w:tc>
          <w:tcPr>
            <w:tcW w:w="1276" w:type="dxa"/>
            <w:tcBorders>
              <w:top w:val="nil"/>
              <w:left w:val="nil"/>
              <w:bottom w:val="single" w:sz="4" w:space="0" w:color="auto"/>
              <w:right w:val="single" w:sz="4" w:space="0" w:color="auto"/>
            </w:tcBorders>
            <w:noWrap/>
            <w:vAlign w:val="center"/>
          </w:tcPr>
          <w:p w14:paraId="3221C11B" w14:textId="59E5A375"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53F9EE31" w14:textId="284E2B73"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1E57FB0A" w14:textId="77777777" w:rsidTr="00072A60">
        <w:trPr>
          <w:trHeight w:val="255"/>
        </w:trPr>
        <w:tc>
          <w:tcPr>
            <w:tcW w:w="568" w:type="dxa"/>
            <w:tcBorders>
              <w:top w:val="nil"/>
              <w:left w:val="single" w:sz="4" w:space="0" w:color="auto"/>
              <w:bottom w:val="single" w:sz="4" w:space="0" w:color="auto"/>
              <w:right w:val="single" w:sz="4" w:space="0" w:color="auto"/>
            </w:tcBorders>
            <w:vAlign w:val="center"/>
            <w:hideMark/>
          </w:tcPr>
          <w:p w14:paraId="77D8430E"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32</w:t>
            </w:r>
          </w:p>
        </w:tc>
        <w:tc>
          <w:tcPr>
            <w:tcW w:w="4253" w:type="dxa"/>
            <w:tcBorders>
              <w:top w:val="nil"/>
              <w:left w:val="nil"/>
              <w:bottom w:val="single" w:sz="4" w:space="0" w:color="auto"/>
              <w:right w:val="single" w:sz="4" w:space="0" w:color="auto"/>
            </w:tcBorders>
            <w:vAlign w:val="center"/>
            <w:hideMark/>
          </w:tcPr>
          <w:p w14:paraId="3E91717D" w14:textId="77777777" w:rsidR="004504C7" w:rsidRPr="00072A60" w:rsidRDefault="004504C7" w:rsidP="004504C7">
            <w:pPr>
              <w:spacing w:after="0" w:line="240" w:lineRule="auto"/>
              <w:jc w:val="both"/>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1800 x 14000 OILGURT TC 40/GM 4:3</w:t>
            </w:r>
          </w:p>
        </w:tc>
        <w:tc>
          <w:tcPr>
            <w:tcW w:w="1006" w:type="dxa"/>
            <w:tcBorders>
              <w:top w:val="nil"/>
              <w:left w:val="nil"/>
              <w:bottom w:val="single" w:sz="4" w:space="0" w:color="auto"/>
              <w:right w:val="single" w:sz="4" w:space="0" w:color="auto"/>
            </w:tcBorders>
            <w:vAlign w:val="center"/>
            <w:hideMark/>
          </w:tcPr>
          <w:p w14:paraId="6CBB968F"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738BD718"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w:t>
            </w:r>
          </w:p>
        </w:tc>
        <w:tc>
          <w:tcPr>
            <w:tcW w:w="1276" w:type="dxa"/>
            <w:tcBorders>
              <w:top w:val="nil"/>
              <w:left w:val="nil"/>
              <w:bottom w:val="single" w:sz="4" w:space="0" w:color="auto"/>
              <w:right w:val="single" w:sz="4" w:space="0" w:color="auto"/>
            </w:tcBorders>
            <w:noWrap/>
            <w:vAlign w:val="center"/>
          </w:tcPr>
          <w:p w14:paraId="56C7AA54" w14:textId="346D49F8"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44DE4709" w14:textId="59BCA0AF"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030FF7DC" w14:textId="77777777" w:rsidTr="00072A60">
        <w:trPr>
          <w:trHeight w:val="255"/>
        </w:trPr>
        <w:tc>
          <w:tcPr>
            <w:tcW w:w="568" w:type="dxa"/>
            <w:tcBorders>
              <w:top w:val="nil"/>
              <w:left w:val="single" w:sz="4" w:space="0" w:color="auto"/>
              <w:bottom w:val="single" w:sz="4" w:space="0" w:color="auto"/>
              <w:right w:val="single" w:sz="4" w:space="0" w:color="auto"/>
            </w:tcBorders>
            <w:vAlign w:val="center"/>
            <w:hideMark/>
          </w:tcPr>
          <w:p w14:paraId="30466F26"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33</w:t>
            </w:r>
          </w:p>
        </w:tc>
        <w:tc>
          <w:tcPr>
            <w:tcW w:w="4253" w:type="dxa"/>
            <w:tcBorders>
              <w:top w:val="nil"/>
              <w:left w:val="nil"/>
              <w:bottom w:val="single" w:sz="4" w:space="0" w:color="auto"/>
              <w:right w:val="single" w:sz="4" w:space="0" w:color="auto"/>
            </w:tcBorders>
            <w:vAlign w:val="center"/>
            <w:hideMark/>
          </w:tcPr>
          <w:p w14:paraId="1922C758" w14:textId="77777777" w:rsidR="004504C7" w:rsidRPr="00072A60" w:rsidRDefault="004504C7" w:rsidP="004504C7">
            <w:pPr>
              <w:spacing w:after="0" w:line="240" w:lineRule="auto"/>
              <w:jc w:val="both"/>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1400 x 33000 OILGURT TC 40/GM 4:4</w:t>
            </w:r>
          </w:p>
        </w:tc>
        <w:tc>
          <w:tcPr>
            <w:tcW w:w="1006" w:type="dxa"/>
            <w:tcBorders>
              <w:top w:val="nil"/>
              <w:left w:val="nil"/>
              <w:bottom w:val="single" w:sz="4" w:space="0" w:color="auto"/>
              <w:right w:val="single" w:sz="4" w:space="0" w:color="auto"/>
            </w:tcBorders>
            <w:vAlign w:val="center"/>
            <w:hideMark/>
          </w:tcPr>
          <w:p w14:paraId="664639D5"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2F25896E"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w:t>
            </w:r>
          </w:p>
        </w:tc>
        <w:tc>
          <w:tcPr>
            <w:tcW w:w="1276" w:type="dxa"/>
            <w:tcBorders>
              <w:top w:val="nil"/>
              <w:left w:val="nil"/>
              <w:bottom w:val="single" w:sz="4" w:space="0" w:color="auto"/>
              <w:right w:val="single" w:sz="4" w:space="0" w:color="auto"/>
            </w:tcBorders>
            <w:noWrap/>
            <w:vAlign w:val="center"/>
          </w:tcPr>
          <w:p w14:paraId="4E160DC3" w14:textId="3567AE31"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3F1AD2A6" w14:textId="5FBB7440"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446C421D" w14:textId="77777777" w:rsidTr="00072A60">
        <w:trPr>
          <w:trHeight w:val="255"/>
        </w:trPr>
        <w:tc>
          <w:tcPr>
            <w:tcW w:w="568" w:type="dxa"/>
            <w:tcBorders>
              <w:top w:val="nil"/>
              <w:left w:val="single" w:sz="4" w:space="0" w:color="auto"/>
              <w:bottom w:val="single" w:sz="4" w:space="0" w:color="auto"/>
              <w:right w:val="single" w:sz="4" w:space="0" w:color="auto"/>
            </w:tcBorders>
            <w:vAlign w:val="center"/>
            <w:hideMark/>
          </w:tcPr>
          <w:p w14:paraId="16A46653"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34</w:t>
            </w:r>
          </w:p>
        </w:tc>
        <w:tc>
          <w:tcPr>
            <w:tcW w:w="4253" w:type="dxa"/>
            <w:tcBorders>
              <w:top w:val="nil"/>
              <w:left w:val="nil"/>
              <w:bottom w:val="single" w:sz="4" w:space="0" w:color="auto"/>
              <w:right w:val="single" w:sz="4" w:space="0" w:color="auto"/>
            </w:tcBorders>
            <w:vAlign w:val="center"/>
            <w:hideMark/>
          </w:tcPr>
          <w:p w14:paraId="3BF648DC" w14:textId="77777777" w:rsidR="004504C7" w:rsidRPr="00072A60" w:rsidRDefault="004504C7" w:rsidP="004504C7">
            <w:pPr>
              <w:spacing w:after="0" w:line="240" w:lineRule="auto"/>
              <w:jc w:val="both"/>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1000 x 33000 OILGURT TC 40/GM 4:5</w:t>
            </w:r>
          </w:p>
        </w:tc>
        <w:tc>
          <w:tcPr>
            <w:tcW w:w="1006" w:type="dxa"/>
            <w:tcBorders>
              <w:top w:val="nil"/>
              <w:left w:val="nil"/>
              <w:bottom w:val="single" w:sz="4" w:space="0" w:color="auto"/>
              <w:right w:val="single" w:sz="4" w:space="0" w:color="auto"/>
            </w:tcBorders>
            <w:vAlign w:val="center"/>
            <w:hideMark/>
          </w:tcPr>
          <w:p w14:paraId="7255EE12"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659B13AF"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w:t>
            </w:r>
          </w:p>
        </w:tc>
        <w:tc>
          <w:tcPr>
            <w:tcW w:w="1276" w:type="dxa"/>
            <w:tcBorders>
              <w:top w:val="nil"/>
              <w:left w:val="nil"/>
              <w:bottom w:val="single" w:sz="4" w:space="0" w:color="auto"/>
              <w:right w:val="single" w:sz="4" w:space="0" w:color="auto"/>
            </w:tcBorders>
            <w:noWrap/>
            <w:vAlign w:val="center"/>
          </w:tcPr>
          <w:p w14:paraId="094F1730" w14:textId="3A88284E"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3A395485" w14:textId="659259B4"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141E40FF" w14:textId="77777777" w:rsidTr="00072A60">
        <w:trPr>
          <w:trHeight w:val="255"/>
        </w:trPr>
        <w:tc>
          <w:tcPr>
            <w:tcW w:w="568" w:type="dxa"/>
            <w:tcBorders>
              <w:top w:val="nil"/>
              <w:left w:val="single" w:sz="4" w:space="0" w:color="auto"/>
              <w:bottom w:val="single" w:sz="4" w:space="0" w:color="auto"/>
              <w:right w:val="single" w:sz="4" w:space="0" w:color="auto"/>
            </w:tcBorders>
            <w:vAlign w:val="center"/>
            <w:hideMark/>
          </w:tcPr>
          <w:p w14:paraId="08313D89"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35</w:t>
            </w:r>
          </w:p>
        </w:tc>
        <w:tc>
          <w:tcPr>
            <w:tcW w:w="4253" w:type="dxa"/>
            <w:tcBorders>
              <w:top w:val="nil"/>
              <w:left w:val="nil"/>
              <w:bottom w:val="single" w:sz="4" w:space="0" w:color="auto"/>
              <w:right w:val="single" w:sz="4" w:space="0" w:color="auto"/>
            </w:tcBorders>
            <w:vAlign w:val="center"/>
            <w:hideMark/>
          </w:tcPr>
          <w:p w14:paraId="641272EE" w14:textId="77777777" w:rsidR="004504C7" w:rsidRPr="00072A60" w:rsidRDefault="004504C7" w:rsidP="004504C7">
            <w:pPr>
              <w:spacing w:after="0" w:line="240" w:lineRule="auto"/>
              <w:jc w:val="both"/>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2000 x 56000 OILGURT TC 40/GM 4:6</w:t>
            </w:r>
          </w:p>
        </w:tc>
        <w:tc>
          <w:tcPr>
            <w:tcW w:w="1006" w:type="dxa"/>
            <w:tcBorders>
              <w:top w:val="nil"/>
              <w:left w:val="nil"/>
              <w:bottom w:val="single" w:sz="4" w:space="0" w:color="auto"/>
              <w:right w:val="single" w:sz="4" w:space="0" w:color="auto"/>
            </w:tcBorders>
            <w:vAlign w:val="center"/>
            <w:hideMark/>
          </w:tcPr>
          <w:p w14:paraId="32CFFD36"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7031D7E8"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w:t>
            </w:r>
          </w:p>
        </w:tc>
        <w:tc>
          <w:tcPr>
            <w:tcW w:w="1276" w:type="dxa"/>
            <w:tcBorders>
              <w:top w:val="nil"/>
              <w:left w:val="nil"/>
              <w:bottom w:val="single" w:sz="4" w:space="0" w:color="auto"/>
              <w:right w:val="single" w:sz="4" w:space="0" w:color="auto"/>
            </w:tcBorders>
            <w:noWrap/>
            <w:vAlign w:val="center"/>
          </w:tcPr>
          <w:p w14:paraId="4334D093" w14:textId="69BB1C16"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5C326374" w14:textId="147F10FB"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5A6B31A2" w14:textId="77777777" w:rsidTr="00072A60">
        <w:trPr>
          <w:trHeight w:val="255"/>
        </w:trPr>
        <w:tc>
          <w:tcPr>
            <w:tcW w:w="568" w:type="dxa"/>
            <w:tcBorders>
              <w:top w:val="nil"/>
              <w:left w:val="single" w:sz="4" w:space="0" w:color="auto"/>
              <w:bottom w:val="single" w:sz="4" w:space="0" w:color="auto"/>
              <w:right w:val="single" w:sz="4" w:space="0" w:color="auto"/>
            </w:tcBorders>
            <w:vAlign w:val="center"/>
            <w:hideMark/>
          </w:tcPr>
          <w:p w14:paraId="67B020AB"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36</w:t>
            </w:r>
          </w:p>
        </w:tc>
        <w:tc>
          <w:tcPr>
            <w:tcW w:w="4253" w:type="dxa"/>
            <w:tcBorders>
              <w:top w:val="nil"/>
              <w:left w:val="nil"/>
              <w:bottom w:val="single" w:sz="4" w:space="0" w:color="auto"/>
              <w:right w:val="single" w:sz="4" w:space="0" w:color="auto"/>
            </w:tcBorders>
            <w:vAlign w:val="center"/>
            <w:hideMark/>
          </w:tcPr>
          <w:p w14:paraId="6AE23C80" w14:textId="77777777" w:rsidR="004504C7" w:rsidRPr="00072A60" w:rsidRDefault="004504C7" w:rsidP="004504C7">
            <w:pPr>
              <w:spacing w:after="0" w:line="240" w:lineRule="auto"/>
              <w:jc w:val="both"/>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1400 x 26000 OILGURT TC 40/GM 4:7</w:t>
            </w:r>
          </w:p>
        </w:tc>
        <w:tc>
          <w:tcPr>
            <w:tcW w:w="1006" w:type="dxa"/>
            <w:tcBorders>
              <w:top w:val="nil"/>
              <w:left w:val="nil"/>
              <w:bottom w:val="single" w:sz="4" w:space="0" w:color="auto"/>
              <w:right w:val="single" w:sz="4" w:space="0" w:color="auto"/>
            </w:tcBorders>
            <w:vAlign w:val="center"/>
            <w:hideMark/>
          </w:tcPr>
          <w:p w14:paraId="0437E86C"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6FDC3CB1"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w:t>
            </w:r>
          </w:p>
        </w:tc>
        <w:tc>
          <w:tcPr>
            <w:tcW w:w="1276" w:type="dxa"/>
            <w:tcBorders>
              <w:top w:val="nil"/>
              <w:left w:val="nil"/>
              <w:bottom w:val="single" w:sz="4" w:space="0" w:color="auto"/>
              <w:right w:val="single" w:sz="4" w:space="0" w:color="auto"/>
            </w:tcBorders>
            <w:noWrap/>
            <w:vAlign w:val="center"/>
          </w:tcPr>
          <w:p w14:paraId="6F113AC0" w14:textId="652DBB3C"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0307B9AF" w14:textId="4A316CF4"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3F1AB7C1" w14:textId="77777777" w:rsidTr="00072A60">
        <w:trPr>
          <w:trHeight w:val="255"/>
        </w:trPr>
        <w:tc>
          <w:tcPr>
            <w:tcW w:w="568" w:type="dxa"/>
            <w:tcBorders>
              <w:top w:val="nil"/>
              <w:left w:val="single" w:sz="4" w:space="0" w:color="auto"/>
              <w:bottom w:val="single" w:sz="4" w:space="0" w:color="auto"/>
              <w:right w:val="single" w:sz="4" w:space="0" w:color="auto"/>
            </w:tcBorders>
            <w:vAlign w:val="center"/>
            <w:hideMark/>
          </w:tcPr>
          <w:p w14:paraId="5D5C037F"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37</w:t>
            </w:r>
          </w:p>
        </w:tc>
        <w:tc>
          <w:tcPr>
            <w:tcW w:w="4253" w:type="dxa"/>
            <w:tcBorders>
              <w:top w:val="nil"/>
              <w:left w:val="nil"/>
              <w:bottom w:val="single" w:sz="4" w:space="0" w:color="auto"/>
              <w:right w:val="single" w:sz="4" w:space="0" w:color="auto"/>
            </w:tcBorders>
            <w:vAlign w:val="center"/>
            <w:hideMark/>
          </w:tcPr>
          <w:p w14:paraId="2DFF0258" w14:textId="77777777" w:rsidR="004504C7" w:rsidRPr="00072A60" w:rsidRDefault="004504C7" w:rsidP="004504C7">
            <w:pPr>
              <w:spacing w:after="0" w:line="240" w:lineRule="auto"/>
              <w:jc w:val="both"/>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2800 x 15000 OILGURT TC 40/GM 4:8</w:t>
            </w:r>
          </w:p>
        </w:tc>
        <w:tc>
          <w:tcPr>
            <w:tcW w:w="1006" w:type="dxa"/>
            <w:tcBorders>
              <w:top w:val="nil"/>
              <w:left w:val="nil"/>
              <w:bottom w:val="single" w:sz="4" w:space="0" w:color="auto"/>
              <w:right w:val="single" w:sz="4" w:space="0" w:color="auto"/>
            </w:tcBorders>
            <w:vAlign w:val="center"/>
            <w:hideMark/>
          </w:tcPr>
          <w:p w14:paraId="2B09B054"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2DBE4F7F"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w:t>
            </w:r>
          </w:p>
        </w:tc>
        <w:tc>
          <w:tcPr>
            <w:tcW w:w="1276" w:type="dxa"/>
            <w:tcBorders>
              <w:top w:val="nil"/>
              <w:left w:val="nil"/>
              <w:bottom w:val="single" w:sz="4" w:space="0" w:color="auto"/>
              <w:right w:val="single" w:sz="4" w:space="0" w:color="auto"/>
            </w:tcBorders>
            <w:noWrap/>
            <w:vAlign w:val="center"/>
          </w:tcPr>
          <w:p w14:paraId="78FC91D3" w14:textId="698AA629"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0C7351ED" w14:textId="2674CA89"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2E031E5A" w14:textId="77777777" w:rsidTr="00072A60">
        <w:trPr>
          <w:trHeight w:val="255"/>
        </w:trPr>
        <w:tc>
          <w:tcPr>
            <w:tcW w:w="568" w:type="dxa"/>
            <w:tcBorders>
              <w:top w:val="nil"/>
              <w:left w:val="single" w:sz="4" w:space="0" w:color="auto"/>
              <w:bottom w:val="single" w:sz="4" w:space="0" w:color="auto"/>
              <w:right w:val="single" w:sz="4" w:space="0" w:color="auto"/>
            </w:tcBorders>
            <w:vAlign w:val="center"/>
            <w:hideMark/>
          </w:tcPr>
          <w:p w14:paraId="7F084BF7"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38</w:t>
            </w:r>
          </w:p>
        </w:tc>
        <w:tc>
          <w:tcPr>
            <w:tcW w:w="4253" w:type="dxa"/>
            <w:tcBorders>
              <w:top w:val="nil"/>
              <w:left w:val="nil"/>
              <w:bottom w:val="single" w:sz="4" w:space="0" w:color="auto"/>
              <w:right w:val="single" w:sz="4" w:space="0" w:color="auto"/>
            </w:tcBorders>
            <w:vAlign w:val="center"/>
            <w:hideMark/>
          </w:tcPr>
          <w:p w14:paraId="7C572F4C" w14:textId="77777777" w:rsidR="004504C7" w:rsidRPr="00072A60" w:rsidRDefault="004504C7" w:rsidP="004504C7">
            <w:pPr>
              <w:spacing w:after="0" w:line="240" w:lineRule="auto"/>
              <w:jc w:val="both"/>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1400 x 47000 OILGURT TC 40/GM 4:9</w:t>
            </w:r>
          </w:p>
        </w:tc>
        <w:tc>
          <w:tcPr>
            <w:tcW w:w="1006" w:type="dxa"/>
            <w:tcBorders>
              <w:top w:val="nil"/>
              <w:left w:val="nil"/>
              <w:bottom w:val="single" w:sz="4" w:space="0" w:color="auto"/>
              <w:right w:val="single" w:sz="4" w:space="0" w:color="auto"/>
            </w:tcBorders>
            <w:vAlign w:val="center"/>
            <w:hideMark/>
          </w:tcPr>
          <w:p w14:paraId="37BE7E75"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22060E1F"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w:t>
            </w:r>
          </w:p>
        </w:tc>
        <w:tc>
          <w:tcPr>
            <w:tcW w:w="1276" w:type="dxa"/>
            <w:tcBorders>
              <w:top w:val="nil"/>
              <w:left w:val="nil"/>
              <w:bottom w:val="single" w:sz="4" w:space="0" w:color="auto"/>
              <w:right w:val="single" w:sz="4" w:space="0" w:color="auto"/>
            </w:tcBorders>
            <w:noWrap/>
            <w:vAlign w:val="center"/>
          </w:tcPr>
          <w:p w14:paraId="5D5876E7" w14:textId="597DBF54"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25D66C3D" w14:textId="07155C2C"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6D81AEC7" w14:textId="77777777" w:rsidTr="00072A60">
        <w:trPr>
          <w:trHeight w:val="255"/>
        </w:trPr>
        <w:tc>
          <w:tcPr>
            <w:tcW w:w="568" w:type="dxa"/>
            <w:tcBorders>
              <w:top w:val="nil"/>
              <w:left w:val="single" w:sz="4" w:space="0" w:color="auto"/>
              <w:bottom w:val="single" w:sz="4" w:space="0" w:color="auto"/>
              <w:right w:val="single" w:sz="4" w:space="0" w:color="auto"/>
            </w:tcBorders>
            <w:vAlign w:val="center"/>
            <w:hideMark/>
          </w:tcPr>
          <w:p w14:paraId="48B03365"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39</w:t>
            </w:r>
          </w:p>
        </w:tc>
        <w:tc>
          <w:tcPr>
            <w:tcW w:w="4253" w:type="dxa"/>
            <w:tcBorders>
              <w:top w:val="nil"/>
              <w:left w:val="nil"/>
              <w:bottom w:val="single" w:sz="4" w:space="0" w:color="auto"/>
              <w:right w:val="single" w:sz="4" w:space="0" w:color="auto"/>
            </w:tcBorders>
            <w:vAlign w:val="center"/>
            <w:hideMark/>
          </w:tcPr>
          <w:p w14:paraId="2AB07539" w14:textId="77777777" w:rsidR="004504C7" w:rsidRPr="00072A60" w:rsidRDefault="004504C7" w:rsidP="004504C7">
            <w:pPr>
              <w:spacing w:after="0" w:line="240" w:lineRule="auto"/>
              <w:jc w:val="both"/>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2400 x 15000 OILGURT TC 40/GM 4:10</w:t>
            </w:r>
          </w:p>
        </w:tc>
        <w:tc>
          <w:tcPr>
            <w:tcW w:w="1006" w:type="dxa"/>
            <w:tcBorders>
              <w:top w:val="nil"/>
              <w:left w:val="nil"/>
              <w:bottom w:val="single" w:sz="4" w:space="0" w:color="auto"/>
              <w:right w:val="single" w:sz="4" w:space="0" w:color="auto"/>
            </w:tcBorders>
            <w:vAlign w:val="center"/>
            <w:hideMark/>
          </w:tcPr>
          <w:p w14:paraId="4E8DC2C7"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2F76398A"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w:t>
            </w:r>
          </w:p>
        </w:tc>
        <w:tc>
          <w:tcPr>
            <w:tcW w:w="1276" w:type="dxa"/>
            <w:tcBorders>
              <w:top w:val="nil"/>
              <w:left w:val="nil"/>
              <w:bottom w:val="single" w:sz="4" w:space="0" w:color="auto"/>
              <w:right w:val="single" w:sz="4" w:space="0" w:color="auto"/>
            </w:tcBorders>
            <w:noWrap/>
            <w:vAlign w:val="center"/>
          </w:tcPr>
          <w:p w14:paraId="658A3687" w14:textId="53E7250A"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025AB941" w14:textId="4821CDF6"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3076C0A2" w14:textId="77777777" w:rsidTr="00072A60">
        <w:trPr>
          <w:trHeight w:val="255"/>
        </w:trPr>
        <w:tc>
          <w:tcPr>
            <w:tcW w:w="568" w:type="dxa"/>
            <w:tcBorders>
              <w:top w:val="nil"/>
              <w:left w:val="single" w:sz="4" w:space="0" w:color="auto"/>
              <w:bottom w:val="single" w:sz="4" w:space="0" w:color="auto"/>
              <w:right w:val="single" w:sz="4" w:space="0" w:color="auto"/>
            </w:tcBorders>
            <w:vAlign w:val="center"/>
            <w:hideMark/>
          </w:tcPr>
          <w:p w14:paraId="231B0308"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40</w:t>
            </w:r>
          </w:p>
        </w:tc>
        <w:tc>
          <w:tcPr>
            <w:tcW w:w="4253" w:type="dxa"/>
            <w:tcBorders>
              <w:top w:val="nil"/>
              <w:left w:val="nil"/>
              <w:bottom w:val="single" w:sz="4" w:space="0" w:color="auto"/>
              <w:right w:val="single" w:sz="4" w:space="0" w:color="auto"/>
            </w:tcBorders>
            <w:vAlign w:val="center"/>
            <w:hideMark/>
          </w:tcPr>
          <w:p w14:paraId="5E500253" w14:textId="77777777" w:rsidR="004504C7" w:rsidRPr="00072A60" w:rsidRDefault="004504C7" w:rsidP="004504C7">
            <w:pPr>
              <w:spacing w:after="0" w:line="240" w:lineRule="auto"/>
              <w:jc w:val="both"/>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1200 x 18000 OILGURT TC 40/GM 4:11</w:t>
            </w:r>
          </w:p>
        </w:tc>
        <w:tc>
          <w:tcPr>
            <w:tcW w:w="1006" w:type="dxa"/>
            <w:tcBorders>
              <w:top w:val="nil"/>
              <w:left w:val="nil"/>
              <w:bottom w:val="single" w:sz="4" w:space="0" w:color="auto"/>
              <w:right w:val="single" w:sz="4" w:space="0" w:color="auto"/>
            </w:tcBorders>
            <w:vAlign w:val="center"/>
            <w:hideMark/>
          </w:tcPr>
          <w:p w14:paraId="3E7621BD"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 xml:space="preserve">vnt. </w:t>
            </w:r>
          </w:p>
        </w:tc>
        <w:tc>
          <w:tcPr>
            <w:tcW w:w="1403" w:type="dxa"/>
            <w:tcBorders>
              <w:top w:val="nil"/>
              <w:left w:val="nil"/>
              <w:bottom w:val="single" w:sz="4" w:space="0" w:color="auto"/>
              <w:right w:val="single" w:sz="4" w:space="0" w:color="auto"/>
            </w:tcBorders>
            <w:vAlign w:val="center"/>
            <w:hideMark/>
          </w:tcPr>
          <w:p w14:paraId="54F9259A" w14:textId="77777777" w:rsidR="004504C7" w:rsidRPr="00072A60" w:rsidRDefault="004504C7" w:rsidP="004504C7">
            <w:pPr>
              <w:spacing w:after="0" w:line="240" w:lineRule="auto"/>
              <w:jc w:val="center"/>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color w:val="000000"/>
                <w:sz w:val="18"/>
                <w:szCs w:val="18"/>
                <w:lang w:eastAsia="en-US"/>
              </w:rPr>
              <w:t>2</w:t>
            </w:r>
          </w:p>
        </w:tc>
        <w:tc>
          <w:tcPr>
            <w:tcW w:w="1276" w:type="dxa"/>
            <w:tcBorders>
              <w:top w:val="nil"/>
              <w:left w:val="nil"/>
              <w:bottom w:val="single" w:sz="4" w:space="0" w:color="auto"/>
              <w:right w:val="single" w:sz="4" w:space="0" w:color="auto"/>
            </w:tcBorders>
            <w:noWrap/>
            <w:vAlign w:val="center"/>
          </w:tcPr>
          <w:p w14:paraId="75246BE5" w14:textId="367FE5C7"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c>
          <w:tcPr>
            <w:tcW w:w="2126" w:type="dxa"/>
            <w:tcBorders>
              <w:top w:val="nil"/>
              <w:left w:val="nil"/>
              <w:bottom w:val="single" w:sz="4" w:space="0" w:color="auto"/>
              <w:right w:val="single" w:sz="4" w:space="0" w:color="auto"/>
            </w:tcBorders>
            <w:noWrap/>
            <w:vAlign w:val="center"/>
          </w:tcPr>
          <w:p w14:paraId="114C2010" w14:textId="6584E631" w:rsidR="004504C7" w:rsidRPr="00072A60" w:rsidRDefault="004504C7" w:rsidP="00072A60">
            <w:pPr>
              <w:spacing w:after="0" w:line="240" w:lineRule="auto"/>
              <w:jc w:val="right"/>
              <w:rPr>
                <w:rFonts w:ascii="Times New Roman" w:eastAsia="Times New Roman" w:hAnsi="Times New Roman" w:cs="Times New Roman"/>
                <w:color w:val="000000"/>
                <w:sz w:val="18"/>
                <w:szCs w:val="18"/>
                <w:lang w:eastAsia="en-US"/>
              </w:rPr>
            </w:pPr>
          </w:p>
        </w:tc>
      </w:tr>
      <w:tr w:rsidR="004504C7" w:rsidRPr="00072A60" w14:paraId="7C755DEA" w14:textId="77777777" w:rsidTr="00072A60">
        <w:trPr>
          <w:trHeight w:val="300"/>
        </w:trPr>
        <w:tc>
          <w:tcPr>
            <w:tcW w:w="8506" w:type="dxa"/>
            <w:gridSpan w:val="5"/>
            <w:tcBorders>
              <w:top w:val="single" w:sz="4" w:space="0" w:color="auto"/>
              <w:left w:val="single" w:sz="4" w:space="0" w:color="auto"/>
              <w:bottom w:val="single" w:sz="4" w:space="0" w:color="auto"/>
              <w:right w:val="single" w:sz="4" w:space="0" w:color="auto"/>
            </w:tcBorders>
            <w:noWrap/>
            <w:vAlign w:val="bottom"/>
            <w:hideMark/>
          </w:tcPr>
          <w:p w14:paraId="56C8D0E1" w14:textId="06A6C5CF" w:rsidR="004504C7" w:rsidRPr="00072A60" w:rsidRDefault="004504C7" w:rsidP="004504C7">
            <w:pPr>
              <w:spacing w:after="0" w:line="240" w:lineRule="auto"/>
              <w:jc w:val="right"/>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b/>
                <w:bCs/>
                <w:color w:val="000000"/>
                <w:sz w:val="18"/>
                <w:szCs w:val="18"/>
                <w:lang w:eastAsia="en-US"/>
              </w:rPr>
              <w:t>Bendra pasiūlymo kaina EUR be PVM</w:t>
            </w:r>
            <w:r w:rsidRPr="00072A60">
              <w:rPr>
                <w:rFonts w:ascii="Times New Roman" w:eastAsia="Times New Roman" w:hAnsi="Times New Roman" w:cs="Times New Roman"/>
                <w:color w:val="000000"/>
                <w:sz w:val="18"/>
                <w:szCs w:val="18"/>
                <w:lang w:eastAsia="en-US"/>
              </w:rPr>
              <w:t xml:space="preserve">  </w:t>
            </w:r>
          </w:p>
        </w:tc>
        <w:tc>
          <w:tcPr>
            <w:tcW w:w="2126" w:type="dxa"/>
            <w:tcBorders>
              <w:top w:val="nil"/>
              <w:left w:val="nil"/>
              <w:bottom w:val="single" w:sz="4" w:space="0" w:color="auto"/>
              <w:right w:val="single" w:sz="4" w:space="0" w:color="auto"/>
            </w:tcBorders>
            <w:noWrap/>
            <w:vAlign w:val="bottom"/>
            <w:hideMark/>
          </w:tcPr>
          <w:p w14:paraId="71023342" w14:textId="639EE66C" w:rsidR="004504C7" w:rsidRPr="00072A60" w:rsidRDefault="004504C7" w:rsidP="00072A60">
            <w:pPr>
              <w:spacing w:after="0" w:line="240" w:lineRule="auto"/>
              <w:jc w:val="right"/>
              <w:rPr>
                <w:rFonts w:ascii="Times New Roman" w:eastAsia="Times New Roman" w:hAnsi="Times New Roman" w:cs="Times New Roman"/>
                <w:b/>
                <w:bCs/>
                <w:color w:val="000000"/>
                <w:sz w:val="18"/>
                <w:szCs w:val="18"/>
                <w:lang w:eastAsia="en-US"/>
              </w:rPr>
            </w:pPr>
          </w:p>
        </w:tc>
      </w:tr>
      <w:tr w:rsidR="00072A60" w:rsidRPr="00072A60" w14:paraId="195E5E02" w14:textId="77777777" w:rsidTr="00517C53">
        <w:trPr>
          <w:trHeight w:val="300"/>
        </w:trPr>
        <w:tc>
          <w:tcPr>
            <w:tcW w:w="8506" w:type="dxa"/>
            <w:gridSpan w:val="5"/>
            <w:tcBorders>
              <w:top w:val="single" w:sz="4" w:space="0" w:color="auto"/>
              <w:left w:val="single" w:sz="4" w:space="0" w:color="auto"/>
              <w:bottom w:val="single" w:sz="4" w:space="0" w:color="auto"/>
              <w:right w:val="single" w:sz="4" w:space="0" w:color="auto"/>
            </w:tcBorders>
            <w:noWrap/>
            <w:vAlign w:val="bottom"/>
            <w:hideMark/>
          </w:tcPr>
          <w:p w14:paraId="59E3B317" w14:textId="1D371A2A" w:rsidR="00072A60" w:rsidRPr="00072A60" w:rsidRDefault="00072A60" w:rsidP="00072A60">
            <w:pPr>
              <w:spacing w:after="0" w:line="240" w:lineRule="auto"/>
              <w:jc w:val="right"/>
              <w:rPr>
                <w:rFonts w:ascii="Times New Roman" w:eastAsia="Times New Roman" w:hAnsi="Times New Roman" w:cs="Times New Roman"/>
                <w:color w:val="000000"/>
                <w:sz w:val="18"/>
                <w:szCs w:val="18"/>
                <w:lang w:eastAsia="en-US"/>
              </w:rPr>
            </w:pPr>
            <w:r>
              <w:rPr>
                <w:rFonts w:ascii="Times New Roman" w:eastAsia="Times New Roman" w:hAnsi="Times New Roman" w:cs="Times New Roman"/>
                <w:color w:val="000000"/>
                <w:sz w:val="18"/>
                <w:szCs w:val="18"/>
                <w:lang w:eastAsia="en-US"/>
              </w:rPr>
              <w:t>PVM (21 proc.), EUR</w:t>
            </w:r>
            <w:r w:rsidRPr="00072A60">
              <w:rPr>
                <w:rFonts w:ascii="Times New Roman" w:eastAsia="Times New Roman" w:hAnsi="Times New Roman" w:cs="Times New Roman"/>
                <w:color w:val="000000"/>
                <w:sz w:val="18"/>
                <w:szCs w:val="18"/>
                <w:lang w:eastAsia="en-US"/>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0F5A6196" w14:textId="77777777" w:rsidR="00072A60" w:rsidRPr="00072A60" w:rsidRDefault="00072A60" w:rsidP="00072A60">
            <w:pPr>
              <w:spacing w:after="0" w:line="240" w:lineRule="auto"/>
              <w:jc w:val="right"/>
              <w:rPr>
                <w:rFonts w:ascii="Times New Roman" w:eastAsia="Times New Roman" w:hAnsi="Times New Roman" w:cs="Times New Roman"/>
                <w:b/>
                <w:bCs/>
                <w:color w:val="000000"/>
                <w:sz w:val="18"/>
                <w:szCs w:val="18"/>
                <w:lang w:eastAsia="en-US"/>
              </w:rPr>
            </w:pPr>
            <w:r w:rsidRPr="00072A60">
              <w:rPr>
                <w:rFonts w:ascii="Times New Roman" w:eastAsia="Times New Roman" w:hAnsi="Times New Roman" w:cs="Times New Roman"/>
                <w:b/>
                <w:bCs/>
                <w:color w:val="000000"/>
                <w:sz w:val="18"/>
                <w:szCs w:val="18"/>
                <w:lang w:eastAsia="en-US"/>
              </w:rPr>
              <w:t> </w:t>
            </w:r>
          </w:p>
        </w:tc>
      </w:tr>
      <w:tr w:rsidR="00072A60" w:rsidRPr="00072A60" w14:paraId="0C1C8000" w14:textId="77777777" w:rsidTr="005851DC">
        <w:trPr>
          <w:trHeight w:val="300"/>
        </w:trPr>
        <w:tc>
          <w:tcPr>
            <w:tcW w:w="8506" w:type="dxa"/>
            <w:gridSpan w:val="5"/>
            <w:tcBorders>
              <w:top w:val="single" w:sz="4" w:space="0" w:color="auto"/>
              <w:left w:val="single" w:sz="4" w:space="0" w:color="auto"/>
              <w:bottom w:val="single" w:sz="4" w:space="0" w:color="auto"/>
              <w:right w:val="single" w:sz="4" w:space="0" w:color="auto"/>
            </w:tcBorders>
            <w:noWrap/>
            <w:vAlign w:val="bottom"/>
            <w:hideMark/>
          </w:tcPr>
          <w:p w14:paraId="6FC7E5C8" w14:textId="789FEB0C" w:rsidR="00072A60" w:rsidRPr="00072A60" w:rsidRDefault="00072A60" w:rsidP="00072A60">
            <w:pPr>
              <w:spacing w:after="0" w:line="240" w:lineRule="auto"/>
              <w:jc w:val="right"/>
              <w:rPr>
                <w:rFonts w:ascii="Times New Roman" w:eastAsia="Times New Roman" w:hAnsi="Times New Roman" w:cs="Times New Roman"/>
                <w:color w:val="000000"/>
                <w:sz w:val="18"/>
                <w:szCs w:val="18"/>
                <w:lang w:eastAsia="en-US"/>
              </w:rPr>
            </w:pPr>
            <w:r w:rsidRPr="00072A60">
              <w:rPr>
                <w:rFonts w:ascii="Times New Roman" w:eastAsia="Times New Roman" w:hAnsi="Times New Roman" w:cs="Times New Roman"/>
                <w:b/>
                <w:bCs/>
                <w:color w:val="000000"/>
                <w:sz w:val="18"/>
                <w:szCs w:val="18"/>
                <w:lang w:eastAsia="en-US"/>
              </w:rPr>
              <w:t xml:space="preserve">Bendra pasiūlymo kaina EUR </w:t>
            </w:r>
            <w:r>
              <w:rPr>
                <w:rFonts w:ascii="Times New Roman" w:eastAsia="Times New Roman" w:hAnsi="Times New Roman" w:cs="Times New Roman"/>
                <w:b/>
                <w:bCs/>
                <w:color w:val="000000"/>
                <w:sz w:val="18"/>
                <w:szCs w:val="18"/>
                <w:lang w:eastAsia="en-US"/>
              </w:rPr>
              <w:t>su</w:t>
            </w:r>
            <w:r w:rsidRPr="00072A60">
              <w:rPr>
                <w:rFonts w:ascii="Times New Roman" w:eastAsia="Times New Roman" w:hAnsi="Times New Roman" w:cs="Times New Roman"/>
                <w:b/>
                <w:bCs/>
                <w:color w:val="000000"/>
                <w:sz w:val="18"/>
                <w:szCs w:val="18"/>
                <w:lang w:eastAsia="en-US"/>
              </w:rPr>
              <w:t xml:space="preserve"> PVM</w:t>
            </w:r>
            <w:r w:rsidRPr="00072A60">
              <w:rPr>
                <w:rFonts w:ascii="Times New Roman" w:eastAsia="Times New Roman" w:hAnsi="Times New Roman" w:cs="Times New Roman"/>
                <w:color w:val="000000"/>
                <w:sz w:val="18"/>
                <w:szCs w:val="18"/>
                <w:lang w:eastAsia="en-US"/>
              </w:rPr>
              <w:t xml:space="preserve">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62C71FD1" w14:textId="77777777" w:rsidR="00072A60" w:rsidRPr="00072A60" w:rsidRDefault="00072A60" w:rsidP="00072A60">
            <w:pPr>
              <w:spacing w:after="0" w:line="240" w:lineRule="auto"/>
              <w:jc w:val="right"/>
              <w:rPr>
                <w:rFonts w:ascii="Times New Roman" w:eastAsia="Times New Roman" w:hAnsi="Times New Roman" w:cs="Times New Roman"/>
                <w:b/>
                <w:bCs/>
                <w:color w:val="000000"/>
                <w:sz w:val="18"/>
                <w:szCs w:val="18"/>
                <w:lang w:eastAsia="en-US"/>
              </w:rPr>
            </w:pPr>
            <w:r w:rsidRPr="00072A60">
              <w:rPr>
                <w:rFonts w:ascii="Times New Roman" w:eastAsia="Times New Roman" w:hAnsi="Times New Roman" w:cs="Times New Roman"/>
                <w:b/>
                <w:bCs/>
                <w:color w:val="000000"/>
                <w:sz w:val="18"/>
                <w:szCs w:val="18"/>
                <w:lang w:eastAsia="en-US"/>
              </w:rPr>
              <w:t> </w:t>
            </w:r>
          </w:p>
        </w:tc>
      </w:tr>
    </w:tbl>
    <w:p w14:paraId="5326629B" w14:textId="4D87659A" w:rsidR="00C57CE6" w:rsidRDefault="00C57CE6" w:rsidP="00072A60">
      <w:pPr>
        <w:widowControl w:val="0"/>
        <w:suppressAutoHyphens/>
        <w:spacing w:after="0" w:line="240" w:lineRule="auto"/>
        <w:ind w:right="708"/>
        <w:rPr>
          <w:rFonts w:ascii="Times New Roman" w:eastAsia="Calibri" w:hAnsi="Times New Roman" w:cs="Times New Roman"/>
          <w:i/>
          <w:sz w:val="20"/>
          <w:szCs w:val="20"/>
          <w:lang w:eastAsia="en-US"/>
        </w:rPr>
      </w:pPr>
      <w:r w:rsidRPr="00072A60">
        <w:rPr>
          <w:rFonts w:ascii="Times New Roman" w:eastAsia="Calibri" w:hAnsi="Times New Roman" w:cs="Times New Roman"/>
          <w:i/>
          <w:sz w:val="20"/>
          <w:szCs w:val="20"/>
          <w:lang w:eastAsia="en-US"/>
        </w:rPr>
        <w:t>* Pastaba:</w:t>
      </w:r>
      <w:r w:rsidR="00072A60">
        <w:rPr>
          <w:rFonts w:ascii="Times New Roman" w:eastAsia="Calibri" w:hAnsi="Times New Roman" w:cs="Times New Roman"/>
          <w:i/>
          <w:sz w:val="20"/>
          <w:szCs w:val="20"/>
          <w:lang w:eastAsia="en-US"/>
        </w:rPr>
        <w:t xml:space="preserve"> </w:t>
      </w:r>
      <w:r w:rsidRPr="00072A60">
        <w:rPr>
          <w:rFonts w:ascii="Times New Roman" w:eastAsia="Calibri" w:hAnsi="Times New Roman" w:cs="Times New Roman"/>
          <w:i/>
          <w:sz w:val="20"/>
          <w:szCs w:val="20"/>
          <w:lang w:eastAsia="en-US"/>
        </w:rPr>
        <w:t>kainos pasiūlyme nurodomos paliekant du skaitmenis po kablelio.</w:t>
      </w:r>
    </w:p>
    <w:p w14:paraId="3FB4C7E9" w14:textId="45A3C021" w:rsidR="00072A60" w:rsidRPr="00072A60" w:rsidRDefault="00072A60" w:rsidP="00072A60">
      <w:pPr>
        <w:widowControl w:val="0"/>
        <w:suppressAutoHyphens/>
        <w:spacing w:after="0" w:line="240" w:lineRule="auto"/>
        <w:ind w:right="49"/>
        <w:jc w:val="both"/>
        <w:rPr>
          <w:rFonts w:ascii="Times New Roman" w:eastAsia="Calibri" w:hAnsi="Times New Roman" w:cs="Times New Roman"/>
          <w:i/>
          <w:sz w:val="20"/>
          <w:szCs w:val="20"/>
          <w:lang w:eastAsia="en-US"/>
        </w:rPr>
      </w:pPr>
      <w:r>
        <w:rPr>
          <w:rFonts w:ascii="Times New Roman" w:eastAsia="Calibri" w:hAnsi="Times New Roman" w:cs="Times New Roman"/>
          <w:i/>
          <w:sz w:val="20"/>
          <w:szCs w:val="20"/>
          <w:lang w:eastAsia="en-US"/>
        </w:rPr>
        <w:t xml:space="preserve">** </w:t>
      </w:r>
      <w:r w:rsidRPr="00072A60">
        <w:rPr>
          <w:rFonts w:ascii="Times New Roman" w:eastAsia="Calibri" w:hAnsi="Times New Roman" w:cs="Times New Roman"/>
          <w:i/>
          <w:sz w:val="20"/>
          <w:szCs w:val="20"/>
          <w:lang w:eastAsia="en-US"/>
        </w:rPr>
        <w:t xml:space="preserve">Nurodyti kiekiai yra preliminarūs. Perkančioji organizacija </w:t>
      </w:r>
      <w:r>
        <w:rPr>
          <w:rFonts w:ascii="Times New Roman" w:eastAsia="Calibri" w:hAnsi="Times New Roman" w:cs="Times New Roman"/>
          <w:i/>
          <w:sz w:val="20"/>
          <w:szCs w:val="20"/>
          <w:lang w:eastAsia="en-US"/>
        </w:rPr>
        <w:t xml:space="preserve">neįsipareigoja išpirkti viso nurodyto preliminaraus kiekio ar jo dalies, o </w:t>
      </w:r>
      <w:r w:rsidRPr="00072A60">
        <w:rPr>
          <w:rFonts w:ascii="Times New Roman" w:eastAsia="Calibri" w:hAnsi="Times New Roman" w:cs="Times New Roman"/>
          <w:i/>
          <w:sz w:val="20"/>
          <w:szCs w:val="20"/>
          <w:lang w:eastAsia="en-US"/>
        </w:rPr>
        <w:t xml:space="preserve">Pirkimo objektą įsigys pagal </w:t>
      </w:r>
      <w:r>
        <w:rPr>
          <w:rFonts w:ascii="Times New Roman" w:eastAsia="Calibri" w:hAnsi="Times New Roman" w:cs="Times New Roman"/>
          <w:i/>
          <w:sz w:val="20"/>
          <w:szCs w:val="20"/>
          <w:lang w:eastAsia="en-US"/>
        </w:rPr>
        <w:t xml:space="preserve">faktinį </w:t>
      </w:r>
      <w:r w:rsidRPr="00072A60">
        <w:rPr>
          <w:rFonts w:ascii="Times New Roman" w:eastAsia="Calibri" w:hAnsi="Times New Roman" w:cs="Times New Roman"/>
          <w:i/>
          <w:sz w:val="20"/>
          <w:szCs w:val="20"/>
          <w:lang w:eastAsia="en-US"/>
        </w:rPr>
        <w:t xml:space="preserve">poreikį iki </w:t>
      </w:r>
      <w:r>
        <w:rPr>
          <w:rFonts w:ascii="Times New Roman" w:eastAsia="Calibri" w:hAnsi="Times New Roman" w:cs="Times New Roman"/>
          <w:i/>
          <w:sz w:val="20"/>
          <w:szCs w:val="20"/>
          <w:lang w:eastAsia="en-US"/>
        </w:rPr>
        <w:t>kol bus išnaudota maksimali pirkimui skirta 200 000,00 Eur be PVM vertė arba iki kol baigsis paslaugų teikimo terminas, priklausomai, kuri aplinkybė įvyks anksčiau.</w:t>
      </w:r>
    </w:p>
    <w:p w14:paraId="02A1A948" w14:textId="77777777" w:rsidR="00C57CE6" w:rsidRPr="00072A60" w:rsidRDefault="00C57CE6" w:rsidP="00C57CE6">
      <w:pPr>
        <w:widowControl w:val="0"/>
        <w:spacing w:after="0" w:line="240" w:lineRule="auto"/>
        <w:rPr>
          <w:rFonts w:ascii="Times New Roman" w:eastAsia="Calibri" w:hAnsi="Times New Roman" w:cs="Times New Roman"/>
          <w:sz w:val="20"/>
          <w:szCs w:val="20"/>
          <w:lang w:eastAsia="en-US"/>
        </w:rPr>
      </w:pPr>
    </w:p>
    <w:p w14:paraId="0EE7E1E3" w14:textId="77777777" w:rsidR="00C57CE6" w:rsidRPr="00072A60" w:rsidRDefault="00C57CE6" w:rsidP="00C57CE6">
      <w:pPr>
        <w:widowControl w:val="0"/>
        <w:spacing w:after="0" w:line="240" w:lineRule="auto"/>
        <w:jc w:val="both"/>
        <w:rPr>
          <w:rFonts w:ascii="Times New Roman" w:eastAsia="Calibri" w:hAnsi="Times New Roman" w:cs="Times New Roman"/>
          <w:i/>
          <w:sz w:val="20"/>
          <w:szCs w:val="20"/>
          <w:lang w:eastAsia="en-US"/>
        </w:rPr>
      </w:pPr>
      <w:r w:rsidRPr="00072A60">
        <w:rPr>
          <w:rFonts w:ascii="Times New Roman" w:eastAsia="Calibri" w:hAnsi="Times New Roman" w:cs="Times New Roman"/>
          <w:sz w:val="20"/>
          <w:szCs w:val="20"/>
          <w:lang w:eastAsia="en-US"/>
        </w:rPr>
        <w:t xml:space="preserve">Tais atvejais, kai pagal galiojančius teisės aktus tiekėjui nereikia mokėti PVM, jis </w:t>
      </w:r>
      <w:r w:rsidRPr="00072A60">
        <w:rPr>
          <w:rFonts w:ascii="Times New Roman" w:eastAsia="Calibri" w:hAnsi="Times New Roman" w:cs="Times New Roman"/>
          <w:sz w:val="20"/>
          <w:szCs w:val="20"/>
          <w:u w:val="single"/>
          <w:lang w:eastAsia="en-US"/>
        </w:rPr>
        <w:t>nurodo priežastis</w:t>
      </w:r>
      <w:r w:rsidRPr="00072A60">
        <w:rPr>
          <w:rFonts w:ascii="Times New Roman" w:eastAsia="Calibri" w:hAnsi="Times New Roman" w:cs="Times New Roman"/>
          <w:sz w:val="20"/>
          <w:szCs w:val="20"/>
          <w:lang w:eastAsia="en-US"/>
        </w:rPr>
        <w:t xml:space="preserve">, dėl kurių </w:t>
      </w:r>
      <w:r w:rsidRPr="00072A60">
        <w:rPr>
          <w:rFonts w:ascii="Times New Roman" w:eastAsia="Calibri" w:hAnsi="Times New Roman" w:cs="Times New Roman"/>
          <w:sz w:val="20"/>
          <w:szCs w:val="20"/>
          <w:u w:val="single"/>
          <w:lang w:eastAsia="en-US"/>
        </w:rPr>
        <w:t>PVM nemoka</w:t>
      </w:r>
      <w:r w:rsidRPr="00072A60">
        <w:rPr>
          <w:rFonts w:ascii="Times New Roman" w:eastAsia="Calibri" w:hAnsi="Times New Roman" w:cs="Times New Roman"/>
          <w:sz w:val="20"/>
          <w:szCs w:val="20"/>
          <w:lang w:eastAsia="en-US"/>
        </w:rPr>
        <w:t>:</w:t>
      </w:r>
      <w:r w:rsidRPr="00072A60">
        <w:rPr>
          <w:rFonts w:ascii="Times New Roman" w:eastAsia="Calibri" w:hAnsi="Times New Roman" w:cs="Times New Roman"/>
          <w:sz w:val="20"/>
          <w:szCs w:val="20"/>
          <w:highlight w:val="yellow"/>
          <w:lang w:eastAsia="en-US"/>
        </w:rPr>
        <w:t>_______________________________________________________</w:t>
      </w:r>
    </w:p>
    <w:p w14:paraId="70D173D1" w14:textId="77777777" w:rsidR="00C57CE6" w:rsidRPr="00072A60" w:rsidRDefault="00C57CE6" w:rsidP="00C57CE6">
      <w:pPr>
        <w:spacing w:after="0" w:line="240" w:lineRule="auto"/>
        <w:jc w:val="both"/>
        <w:rPr>
          <w:rFonts w:ascii="Times New Roman" w:eastAsia="Calibri" w:hAnsi="Times New Roman" w:cs="Times New Roman"/>
          <w:b/>
          <w:bCs/>
          <w:sz w:val="20"/>
          <w:szCs w:val="20"/>
          <w:lang w:eastAsia="en-US"/>
        </w:rPr>
      </w:pPr>
    </w:p>
    <w:p w14:paraId="2E550C2B" w14:textId="123D07A7" w:rsidR="00C57CE6" w:rsidRPr="00072A60" w:rsidRDefault="00C57CE6" w:rsidP="00C57CE6">
      <w:pPr>
        <w:spacing w:after="0" w:line="240" w:lineRule="auto"/>
        <w:jc w:val="both"/>
        <w:rPr>
          <w:rFonts w:ascii="Times New Roman" w:eastAsia="Calibri" w:hAnsi="Times New Roman" w:cs="Times New Roman"/>
          <w:b/>
          <w:bCs/>
          <w:sz w:val="18"/>
          <w:szCs w:val="18"/>
          <w:lang w:eastAsia="en-US"/>
        </w:rPr>
      </w:pPr>
    </w:p>
    <w:p w14:paraId="5ACB6626" w14:textId="2FF6668B" w:rsidR="00C57CE6" w:rsidRPr="00072A60" w:rsidRDefault="00C57CE6" w:rsidP="0042387B">
      <w:pPr>
        <w:pStyle w:val="Sraopastraipa"/>
        <w:numPr>
          <w:ilvl w:val="0"/>
          <w:numId w:val="2"/>
        </w:numPr>
        <w:spacing w:after="0" w:line="240" w:lineRule="auto"/>
        <w:jc w:val="both"/>
        <w:rPr>
          <w:rFonts w:ascii="Times New Roman" w:eastAsia="Calibri" w:hAnsi="Times New Roman" w:cs="Times New Roman"/>
          <w:b/>
          <w:bCs/>
          <w:sz w:val="18"/>
          <w:szCs w:val="18"/>
          <w:lang w:eastAsia="en-US"/>
        </w:rPr>
      </w:pPr>
      <w:r w:rsidRPr="00072A60">
        <w:rPr>
          <w:rFonts w:ascii="Times New Roman" w:eastAsia="Calibri" w:hAnsi="Times New Roman" w:cs="Times New Roman"/>
          <w:b/>
          <w:bCs/>
          <w:sz w:val="18"/>
          <w:szCs w:val="18"/>
          <w:lang w:eastAsia="en-US"/>
        </w:rPr>
        <w:t>DĖL APLINKOS APSAUGOS VADYBOS IR DARBUOTOJŲ SAUGOS IR SVEIKATOS VADYBOS SISTEMŲ STANDARTŲ TAIKYMO:</w:t>
      </w:r>
    </w:p>
    <w:p w14:paraId="481AB7EA" w14:textId="77777777" w:rsidR="00C57CE6" w:rsidRPr="00072A60" w:rsidRDefault="00C57CE6" w:rsidP="00C57CE6">
      <w:pPr>
        <w:spacing w:after="0" w:line="240" w:lineRule="auto"/>
        <w:jc w:val="both"/>
        <w:rPr>
          <w:rFonts w:ascii="Times New Roman" w:eastAsia="Calibri" w:hAnsi="Times New Roman" w:cs="Times New Roman"/>
          <w:b/>
          <w:bCs/>
          <w:sz w:val="20"/>
          <w:szCs w:val="20"/>
          <w:lang w:eastAsia="en-US"/>
        </w:rPr>
      </w:pPr>
    </w:p>
    <w:tbl>
      <w:tblPr>
        <w:tblStyle w:val="Lentelstinklelis2"/>
        <w:tblW w:w="0" w:type="auto"/>
        <w:tblInd w:w="-289" w:type="dxa"/>
        <w:tblLook w:val="04A0" w:firstRow="1" w:lastRow="0" w:firstColumn="1" w:lastColumn="0" w:noHBand="0" w:noVBand="1"/>
      </w:tblPr>
      <w:tblGrid>
        <w:gridCol w:w="5803"/>
        <w:gridCol w:w="866"/>
        <w:gridCol w:w="3582"/>
      </w:tblGrid>
      <w:tr w:rsidR="00C57CE6" w:rsidRPr="00072A60" w14:paraId="3B58F4F6" w14:textId="77777777" w:rsidTr="00C57CE6">
        <w:tc>
          <w:tcPr>
            <w:tcW w:w="5803" w:type="dxa"/>
            <w:shd w:val="clear" w:color="auto" w:fill="DEEAF6" w:themeFill="accent5" w:themeFillTint="33"/>
          </w:tcPr>
          <w:p w14:paraId="440E6C5E" w14:textId="77777777" w:rsidR="00C57CE6" w:rsidRPr="00072A60" w:rsidRDefault="00C57CE6" w:rsidP="00C57CE6">
            <w:pPr>
              <w:spacing w:line="240" w:lineRule="auto"/>
              <w:jc w:val="both"/>
              <w:rPr>
                <w:rFonts w:ascii="Times New Roman" w:eastAsia="Calibri" w:hAnsi="Times New Roman" w:cs="Times New Roman"/>
                <w:b/>
                <w:bCs/>
                <w:kern w:val="2"/>
                <w:sz w:val="18"/>
                <w:szCs w:val="18"/>
                <w:lang w:eastAsia="en-US"/>
                <w14:ligatures w14:val="standardContextual"/>
              </w:rPr>
            </w:pPr>
            <w:r w:rsidRPr="00072A60">
              <w:rPr>
                <w:rFonts w:ascii="Times New Roman" w:eastAsia="Calibri" w:hAnsi="Times New Roman" w:cs="Times New Roman"/>
                <w:b/>
                <w:bCs/>
                <w:kern w:val="2"/>
                <w:sz w:val="18"/>
                <w:szCs w:val="18"/>
                <w:lang w:eastAsia="en-US"/>
                <w14:ligatures w14:val="standardContextual"/>
              </w:rPr>
              <w:t>Pasiūlymų vertinimo kriterijus (kokybė)</w:t>
            </w:r>
          </w:p>
        </w:tc>
        <w:tc>
          <w:tcPr>
            <w:tcW w:w="866" w:type="dxa"/>
            <w:shd w:val="clear" w:color="auto" w:fill="DEEAF6" w:themeFill="accent5" w:themeFillTint="33"/>
          </w:tcPr>
          <w:p w14:paraId="78601C40" w14:textId="77777777" w:rsidR="00C57CE6" w:rsidRPr="00072A60" w:rsidRDefault="00C57CE6" w:rsidP="00C57CE6">
            <w:pPr>
              <w:spacing w:line="240" w:lineRule="auto"/>
              <w:jc w:val="center"/>
              <w:rPr>
                <w:rFonts w:ascii="Times New Roman" w:eastAsia="Calibri" w:hAnsi="Times New Roman" w:cs="Times New Roman"/>
                <w:b/>
                <w:bCs/>
                <w:kern w:val="2"/>
                <w:sz w:val="18"/>
                <w:szCs w:val="18"/>
                <w:lang w:eastAsia="en-US"/>
                <w14:ligatures w14:val="standardContextual"/>
              </w:rPr>
            </w:pPr>
            <w:r w:rsidRPr="00072A60">
              <w:rPr>
                <w:rFonts w:ascii="Times New Roman" w:eastAsia="Calibri" w:hAnsi="Times New Roman" w:cs="Times New Roman"/>
                <w:b/>
                <w:bCs/>
                <w:kern w:val="2"/>
                <w:sz w:val="18"/>
                <w:szCs w:val="18"/>
                <w:lang w:eastAsia="en-US"/>
                <w14:ligatures w14:val="standardContextual"/>
              </w:rPr>
              <w:t>TAIP / NE</w:t>
            </w:r>
          </w:p>
          <w:p w14:paraId="1A28B5BE" w14:textId="77777777" w:rsidR="00C57CE6" w:rsidRPr="00072A60" w:rsidRDefault="00C57CE6" w:rsidP="00C57CE6">
            <w:pPr>
              <w:spacing w:line="240" w:lineRule="auto"/>
              <w:jc w:val="center"/>
              <w:rPr>
                <w:rFonts w:ascii="Times New Roman" w:eastAsia="Calibri" w:hAnsi="Times New Roman" w:cs="Times New Roman"/>
                <w:b/>
                <w:bCs/>
                <w:kern w:val="2"/>
                <w:sz w:val="18"/>
                <w:szCs w:val="18"/>
                <w:lang w:eastAsia="en-US"/>
                <w14:ligatures w14:val="standardContextual"/>
              </w:rPr>
            </w:pPr>
            <w:r w:rsidRPr="00072A60">
              <w:rPr>
                <w:rFonts w:ascii="Times New Roman" w:eastAsia="Calibri" w:hAnsi="Times New Roman" w:cs="Times New Roman"/>
                <w:b/>
                <w:bCs/>
                <w:kern w:val="2"/>
                <w:sz w:val="18"/>
                <w:szCs w:val="18"/>
                <w:lang w:eastAsia="en-US"/>
                <w14:ligatures w14:val="standardContextual"/>
              </w:rPr>
              <w:t>(pildo tiekėjas)</w:t>
            </w:r>
          </w:p>
        </w:tc>
        <w:tc>
          <w:tcPr>
            <w:tcW w:w="3582" w:type="dxa"/>
            <w:shd w:val="clear" w:color="auto" w:fill="DEEAF6" w:themeFill="accent5" w:themeFillTint="33"/>
          </w:tcPr>
          <w:p w14:paraId="26D1027B" w14:textId="6D715DBE" w:rsidR="00C57CE6" w:rsidRPr="00072A60" w:rsidRDefault="00C57CE6" w:rsidP="00C57CE6">
            <w:pPr>
              <w:spacing w:line="240" w:lineRule="auto"/>
              <w:jc w:val="both"/>
              <w:rPr>
                <w:rFonts w:ascii="Times New Roman" w:eastAsia="Calibri" w:hAnsi="Times New Roman" w:cs="Times New Roman"/>
                <w:b/>
                <w:bCs/>
                <w:kern w:val="2"/>
                <w:sz w:val="18"/>
                <w:szCs w:val="18"/>
                <w:lang w:eastAsia="en-US"/>
                <w14:ligatures w14:val="standardContextual"/>
              </w:rPr>
            </w:pPr>
            <w:r w:rsidRPr="00072A60">
              <w:rPr>
                <w:rFonts w:ascii="Times New Roman" w:eastAsia="Calibri" w:hAnsi="Times New Roman" w:cs="Times New Roman"/>
                <w:b/>
                <w:bCs/>
                <w:kern w:val="2"/>
                <w:sz w:val="18"/>
                <w:szCs w:val="18"/>
                <w:lang w:eastAsia="en-US"/>
                <w14:ligatures w14:val="standardContextual"/>
              </w:rPr>
              <w:t>Jei ”TAIP”  - nurodyti, kokį vadybos sistemos standartą tiekėjas taiko ir kokį įrodantį dokumentą pateikia kartu su pasiūlymu</w:t>
            </w:r>
          </w:p>
        </w:tc>
      </w:tr>
      <w:tr w:rsidR="00C57CE6" w:rsidRPr="00072A60" w14:paraId="3885846B" w14:textId="77777777" w:rsidTr="00C57CE6">
        <w:tc>
          <w:tcPr>
            <w:tcW w:w="5803" w:type="dxa"/>
          </w:tcPr>
          <w:p w14:paraId="5B834B60" w14:textId="7F5BF101" w:rsidR="00C57CE6" w:rsidRPr="00072A60" w:rsidRDefault="00B01143" w:rsidP="00C57CE6">
            <w:pPr>
              <w:autoSpaceDE w:val="0"/>
              <w:autoSpaceDN w:val="0"/>
              <w:adjustRightInd w:val="0"/>
              <w:spacing w:line="240" w:lineRule="auto"/>
              <w:jc w:val="both"/>
              <w:rPr>
                <w:rFonts w:ascii="Times New Roman" w:eastAsia="Calibri" w:hAnsi="Times New Roman" w:cs="Times New Roman"/>
                <w:color w:val="000000"/>
                <w:kern w:val="2"/>
                <w:sz w:val="18"/>
                <w:szCs w:val="18"/>
                <w:lang w:eastAsia="en-US"/>
                <w14:ligatures w14:val="standardContextual"/>
              </w:rPr>
            </w:pPr>
            <w:r>
              <w:rPr>
                <w:rFonts w:ascii="Times New Roman" w:eastAsia="Calibri" w:hAnsi="Times New Roman" w:cs="Times New Roman"/>
                <w:color w:val="000000"/>
                <w:kern w:val="2"/>
                <w:sz w:val="18"/>
                <w:szCs w:val="18"/>
                <w:lang w:eastAsia="en-US"/>
                <w14:ligatures w14:val="standardContextual"/>
              </w:rPr>
              <w:t xml:space="preserve">1) </w:t>
            </w:r>
            <w:r w:rsidR="00C57CE6" w:rsidRPr="00072A60">
              <w:rPr>
                <w:rFonts w:ascii="Times New Roman" w:eastAsia="Calibri" w:hAnsi="Times New Roman" w:cs="Times New Roman"/>
                <w:color w:val="000000"/>
                <w:kern w:val="2"/>
                <w:sz w:val="18"/>
                <w:szCs w:val="18"/>
                <w:lang w:eastAsia="en-US"/>
                <w14:ligatures w14:val="standardContextual"/>
              </w:rPr>
              <w:t>Tiekėjas savo veikloje</w:t>
            </w:r>
            <w:r w:rsidR="00D70D32" w:rsidRPr="00072A60">
              <w:rPr>
                <w:rFonts w:ascii="Times New Roman" w:eastAsia="Calibri" w:hAnsi="Times New Roman" w:cs="Times New Roman"/>
                <w:color w:val="000000"/>
                <w:kern w:val="2"/>
                <w:sz w:val="18"/>
                <w:szCs w:val="18"/>
                <w:lang w:eastAsia="en-US"/>
                <w14:ligatures w14:val="standardContextual"/>
              </w:rPr>
              <w:t xml:space="preserve"> (pramoninių įrenginių techninė priežiūra, remontas, techninis aptarnavimas ir/ar pan.)</w:t>
            </w:r>
            <w:r w:rsidR="00C57CE6" w:rsidRPr="00072A60">
              <w:rPr>
                <w:rFonts w:ascii="Times New Roman" w:eastAsia="Calibri" w:hAnsi="Times New Roman" w:cs="Times New Roman"/>
                <w:color w:val="000000"/>
                <w:kern w:val="2"/>
                <w:sz w:val="18"/>
                <w:szCs w:val="18"/>
                <w:lang w:eastAsia="en-US"/>
                <w14:ligatures w14:val="standardContextual"/>
              </w:rPr>
              <w:t xml:space="preserve"> taiko </w:t>
            </w:r>
            <w:r w:rsidR="00D70D32" w:rsidRPr="00072A60">
              <w:rPr>
                <w:rFonts w:ascii="Times New Roman" w:eastAsia="Calibri" w:hAnsi="Times New Roman" w:cs="Times New Roman"/>
                <w:color w:val="000000"/>
                <w:kern w:val="2"/>
                <w:sz w:val="18"/>
                <w:szCs w:val="18"/>
                <w:lang w:eastAsia="en-US"/>
                <w14:ligatures w14:val="standardContextual"/>
              </w:rPr>
              <w:t xml:space="preserve">APLINKOS APSAUGOS VADYBOS </w:t>
            </w:r>
            <w:r w:rsidR="00C57CE6" w:rsidRPr="00072A60">
              <w:rPr>
                <w:rFonts w:ascii="Times New Roman" w:eastAsia="Calibri" w:hAnsi="Times New Roman" w:cs="Times New Roman"/>
                <w:color w:val="000000"/>
                <w:kern w:val="2"/>
                <w:sz w:val="18"/>
                <w:szCs w:val="18"/>
                <w:lang w:eastAsia="en-US"/>
                <w14:ligatures w14:val="standardContextual"/>
              </w:rPr>
              <w:t>sistemą ir pateikia:</w:t>
            </w:r>
          </w:p>
          <w:p w14:paraId="47D68829" w14:textId="77777777" w:rsidR="00C57CE6" w:rsidRPr="00072A60" w:rsidRDefault="00C57CE6" w:rsidP="00C57CE6">
            <w:pPr>
              <w:autoSpaceDE w:val="0"/>
              <w:autoSpaceDN w:val="0"/>
              <w:adjustRightInd w:val="0"/>
              <w:spacing w:line="240" w:lineRule="auto"/>
              <w:jc w:val="both"/>
              <w:rPr>
                <w:rFonts w:ascii="Times New Roman" w:eastAsia="Calibri" w:hAnsi="Times New Roman" w:cs="Times New Roman"/>
                <w:color w:val="000000"/>
                <w:kern w:val="2"/>
                <w:sz w:val="18"/>
                <w:szCs w:val="18"/>
                <w:lang w:eastAsia="en-US"/>
                <w14:ligatures w14:val="standardContextual"/>
              </w:rPr>
            </w:pPr>
          </w:p>
          <w:p w14:paraId="56EF7951" w14:textId="77777777" w:rsidR="00C57CE6" w:rsidRPr="00072A60" w:rsidRDefault="00C57CE6" w:rsidP="00C57CE6">
            <w:pPr>
              <w:spacing w:line="240" w:lineRule="auto"/>
              <w:jc w:val="both"/>
              <w:rPr>
                <w:rFonts w:ascii="Times New Roman" w:eastAsia="Calibri" w:hAnsi="Times New Roman" w:cs="Times New Roman"/>
                <w:kern w:val="2"/>
                <w:sz w:val="18"/>
                <w:szCs w:val="18"/>
                <w:lang w:eastAsia="en-US"/>
                <w14:ligatures w14:val="standardContextual"/>
              </w:rPr>
            </w:pPr>
            <w:r w:rsidRPr="00072A60">
              <w:rPr>
                <w:rFonts w:ascii="Times New Roman" w:eastAsia="Calibri" w:hAnsi="Times New Roman" w:cs="Times New Roman"/>
                <w:color w:val="000000"/>
                <w:kern w:val="2"/>
                <w:sz w:val="18"/>
                <w:szCs w:val="18"/>
                <w:lang w:eastAsia="en-US"/>
                <w14:ligatures w14:val="standardContextual"/>
              </w:rPr>
              <w:t>- nepriklausomos įstaigos išduotą sertifikatą, patvirtinantį, kad tiekėjas laikosi reikalaujamų aplinkos apsaugos priemonių pagal LST EN ISO 14001 „Aplinkos vadybos sistemos. Reikalavimai ir naudojimo gairės“ standartą</w:t>
            </w:r>
            <w:r w:rsidRPr="00072A60">
              <w:rPr>
                <w:rFonts w:ascii="Times New Roman" w:eastAsia="Calibri" w:hAnsi="Times New Roman" w:cs="Times New Roman"/>
                <w:kern w:val="2"/>
                <w:sz w:val="18"/>
                <w:szCs w:val="18"/>
                <w:lang w:eastAsia="en-US"/>
                <w14:ligatures w14:val="standardContextual"/>
              </w:rPr>
              <w:t xml:space="preserve"> </w:t>
            </w:r>
          </w:p>
          <w:p w14:paraId="3C0DF14B" w14:textId="77777777" w:rsidR="00C57CE6" w:rsidRPr="00072A60" w:rsidRDefault="00C57CE6" w:rsidP="00C57CE6">
            <w:pPr>
              <w:spacing w:line="240" w:lineRule="auto"/>
              <w:jc w:val="both"/>
              <w:rPr>
                <w:rFonts w:ascii="Times New Roman" w:eastAsia="Calibri" w:hAnsi="Times New Roman" w:cs="Times New Roman"/>
                <w:color w:val="000000"/>
                <w:kern w:val="2"/>
                <w:sz w:val="18"/>
                <w:szCs w:val="18"/>
                <w:lang w:eastAsia="en-US"/>
                <w14:ligatures w14:val="standardContextual"/>
              </w:rPr>
            </w:pPr>
            <w:r w:rsidRPr="00072A60">
              <w:rPr>
                <w:rFonts w:ascii="Times New Roman" w:eastAsia="Calibri" w:hAnsi="Times New Roman" w:cs="Times New Roman"/>
                <w:color w:val="000000"/>
                <w:kern w:val="2"/>
                <w:sz w:val="18"/>
                <w:szCs w:val="18"/>
                <w:lang w:eastAsia="en-US"/>
                <w14:ligatures w14:val="standardContextual"/>
              </w:rPr>
              <w:t xml:space="preserve">arba </w:t>
            </w:r>
          </w:p>
          <w:p w14:paraId="274E7EAD" w14:textId="77777777" w:rsidR="00C57CE6" w:rsidRPr="00072A60" w:rsidRDefault="00C57CE6" w:rsidP="00C57CE6">
            <w:pPr>
              <w:spacing w:line="240" w:lineRule="auto"/>
              <w:jc w:val="both"/>
              <w:rPr>
                <w:rFonts w:ascii="Times New Roman" w:eastAsia="Calibri" w:hAnsi="Times New Roman" w:cs="Times New Roman"/>
                <w:color w:val="000000"/>
                <w:kern w:val="2"/>
                <w:sz w:val="18"/>
                <w:szCs w:val="18"/>
                <w:lang w:eastAsia="en-US"/>
                <w14:ligatures w14:val="standardContextual"/>
              </w:rPr>
            </w:pPr>
            <w:r w:rsidRPr="00072A60">
              <w:rPr>
                <w:rFonts w:ascii="Times New Roman" w:eastAsia="Calibri" w:hAnsi="Times New Roman" w:cs="Times New Roman"/>
                <w:color w:val="000000"/>
                <w:kern w:val="2"/>
                <w:sz w:val="18"/>
                <w:szCs w:val="18"/>
                <w:lang w:eastAsia="en-US"/>
                <w14:ligatures w14:val="standardContextual"/>
              </w:rPr>
              <w:t xml:space="preserve">Europos Sąjungos aplinkosaugos vadybos ir audito sistemą (EMAS) </w:t>
            </w:r>
          </w:p>
          <w:p w14:paraId="6EC3737A" w14:textId="5B31F9F1" w:rsidR="00C57CE6" w:rsidRPr="00072A60" w:rsidRDefault="00C57CE6" w:rsidP="00C57CE6">
            <w:pPr>
              <w:spacing w:line="240" w:lineRule="auto"/>
              <w:jc w:val="both"/>
              <w:rPr>
                <w:rFonts w:ascii="Times New Roman" w:eastAsia="Calibri" w:hAnsi="Times New Roman" w:cs="Times New Roman"/>
                <w:color w:val="000000"/>
                <w:kern w:val="2"/>
                <w:sz w:val="18"/>
                <w:szCs w:val="18"/>
                <w:lang w:eastAsia="en-US"/>
                <w14:ligatures w14:val="standardContextual"/>
              </w:rPr>
            </w:pPr>
            <w:r w:rsidRPr="00072A60">
              <w:rPr>
                <w:rFonts w:ascii="Times New Roman" w:eastAsia="Calibri" w:hAnsi="Times New Roman" w:cs="Times New Roman"/>
                <w:color w:val="000000"/>
                <w:kern w:val="2"/>
                <w:sz w:val="18"/>
                <w:szCs w:val="18"/>
                <w:lang w:eastAsia="en-US"/>
                <w14:ligatures w14:val="standardContextual"/>
              </w:rPr>
              <w:t xml:space="preserve">ar </w:t>
            </w:r>
          </w:p>
          <w:p w14:paraId="062668B7" w14:textId="31EEE5A1" w:rsidR="00C57CE6" w:rsidRPr="00072A60" w:rsidRDefault="00C57CE6" w:rsidP="00C57CE6">
            <w:pPr>
              <w:spacing w:line="240" w:lineRule="auto"/>
              <w:jc w:val="both"/>
              <w:rPr>
                <w:rFonts w:ascii="Times New Roman" w:eastAsia="Calibri" w:hAnsi="Times New Roman" w:cs="Times New Roman"/>
                <w:color w:val="000000"/>
                <w:kern w:val="2"/>
                <w:sz w:val="18"/>
                <w:szCs w:val="18"/>
                <w:lang w:eastAsia="en-US"/>
                <w14:ligatures w14:val="standardContextual"/>
              </w:rPr>
            </w:pPr>
            <w:r w:rsidRPr="00072A60">
              <w:rPr>
                <w:rFonts w:ascii="Times New Roman" w:eastAsia="Calibri" w:hAnsi="Times New Roman" w:cs="Times New Roman"/>
                <w:color w:val="000000"/>
                <w:kern w:val="2"/>
                <w:sz w:val="18"/>
                <w:szCs w:val="18"/>
                <w:lang w:eastAsia="en-US"/>
                <w14:ligatures w14:val="standardContextual"/>
              </w:rPr>
              <w:t>kitus</w:t>
            </w:r>
            <w:r w:rsidR="00D70D32" w:rsidRPr="00072A60">
              <w:rPr>
                <w:rFonts w:ascii="Times New Roman" w:eastAsia="Calibri" w:hAnsi="Times New Roman" w:cs="Times New Roman"/>
                <w:color w:val="000000"/>
                <w:kern w:val="2"/>
                <w:sz w:val="18"/>
                <w:szCs w:val="18"/>
                <w:lang w:eastAsia="en-US"/>
                <w14:ligatures w14:val="standardContextual"/>
              </w:rPr>
              <w:t xml:space="preserve"> </w:t>
            </w:r>
            <w:r w:rsidRPr="00072A60">
              <w:rPr>
                <w:rFonts w:ascii="Times New Roman" w:eastAsia="Calibri" w:hAnsi="Times New Roman" w:cs="Times New Roman"/>
                <w:color w:val="000000"/>
                <w:kern w:val="2"/>
                <w:sz w:val="18"/>
                <w:szCs w:val="18"/>
                <w:lang w:eastAsia="en-US"/>
                <w14:ligatures w14:val="standardContextual"/>
              </w:rPr>
              <w:t xml:space="preserve">aplinkos apsaugos vadybos standartus, pagrįstus atitinkamais Europos arba tarptautinių standartizacijos organizacijų priimtais standartais, </w:t>
            </w:r>
          </w:p>
          <w:p w14:paraId="3F8EB15C" w14:textId="77777777" w:rsidR="0042387B" w:rsidRPr="00072A60" w:rsidRDefault="00C57CE6" w:rsidP="00C57CE6">
            <w:pPr>
              <w:spacing w:line="240" w:lineRule="auto"/>
              <w:jc w:val="both"/>
              <w:rPr>
                <w:rFonts w:ascii="Times New Roman" w:eastAsia="Calibri" w:hAnsi="Times New Roman" w:cs="Times New Roman"/>
                <w:color w:val="000000"/>
                <w:kern w:val="2"/>
                <w:sz w:val="18"/>
                <w:szCs w:val="18"/>
                <w:lang w:eastAsia="en-US"/>
                <w14:ligatures w14:val="standardContextual"/>
              </w:rPr>
            </w:pPr>
            <w:r w:rsidRPr="00072A60">
              <w:rPr>
                <w:rFonts w:ascii="Times New Roman" w:eastAsia="Calibri" w:hAnsi="Times New Roman" w:cs="Times New Roman"/>
                <w:color w:val="000000"/>
                <w:kern w:val="2"/>
                <w:sz w:val="18"/>
                <w:szCs w:val="18"/>
                <w:lang w:eastAsia="en-US"/>
                <w14:ligatures w14:val="standardContextual"/>
              </w:rPr>
              <w:t xml:space="preserve">ar </w:t>
            </w:r>
          </w:p>
          <w:p w14:paraId="7DEE8E0E" w14:textId="4B509502" w:rsidR="00C57CE6" w:rsidRPr="00072A60" w:rsidRDefault="00C57CE6" w:rsidP="00C57CE6">
            <w:pPr>
              <w:spacing w:line="240" w:lineRule="auto"/>
              <w:jc w:val="both"/>
              <w:rPr>
                <w:rFonts w:ascii="Times New Roman" w:eastAsia="Calibri" w:hAnsi="Times New Roman" w:cs="Times New Roman"/>
                <w:kern w:val="2"/>
                <w:sz w:val="20"/>
                <w:szCs w:val="20"/>
                <w:lang w:eastAsia="en-US"/>
                <w14:ligatures w14:val="standardContextual"/>
              </w:rPr>
            </w:pPr>
            <w:r w:rsidRPr="00072A60">
              <w:rPr>
                <w:rFonts w:ascii="Times New Roman" w:eastAsia="Calibri" w:hAnsi="Times New Roman" w:cs="Times New Roman"/>
                <w:color w:val="000000"/>
                <w:kern w:val="2"/>
                <w:sz w:val="18"/>
                <w:szCs w:val="18"/>
                <w:lang w:eastAsia="en-US"/>
                <w14:ligatures w14:val="standardContextual"/>
              </w:rPr>
              <w:t>kit</w:t>
            </w:r>
            <w:r w:rsidR="0042387B" w:rsidRPr="00072A60">
              <w:rPr>
                <w:rFonts w:ascii="Times New Roman" w:eastAsia="Calibri" w:hAnsi="Times New Roman" w:cs="Times New Roman"/>
                <w:color w:val="000000"/>
                <w:kern w:val="2"/>
                <w:sz w:val="18"/>
                <w:szCs w:val="18"/>
                <w:lang w:eastAsia="en-US"/>
                <w14:ligatures w14:val="standardContextual"/>
              </w:rPr>
              <w:t>us</w:t>
            </w:r>
            <w:r w:rsidRPr="00072A60">
              <w:rPr>
                <w:rFonts w:ascii="Times New Roman" w:eastAsia="Calibri" w:hAnsi="Times New Roman" w:cs="Times New Roman"/>
                <w:color w:val="000000"/>
                <w:kern w:val="2"/>
                <w:sz w:val="18"/>
                <w:szCs w:val="18"/>
                <w:lang w:eastAsia="en-US"/>
                <w14:ligatures w14:val="standardContextual"/>
              </w:rPr>
              <w:t xml:space="preserve"> lygiaverči</w:t>
            </w:r>
            <w:r w:rsidR="0042387B" w:rsidRPr="00072A60">
              <w:rPr>
                <w:rFonts w:ascii="Times New Roman" w:eastAsia="Calibri" w:hAnsi="Times New Roman" w:cs="Times New Roman"/>
                <w:color w:val="000000"/>
                <w:kern w:val="2"/>
                <w:sz w:val="18"/>
                <w:szCs w:val="18"/>
                <w:lang w:eastAsia="en-US"/>
                <w14:ligatures w14:val="standardContextual"/>
              </w:rPr>
              <w:t>u</w:t>
            </w:r>
            <w:r w:rsidRPr="00072A60">
              <w:rPr>
                <w:rFonts w:ascii="Times New Roman" w:eastAsia="Calibri" w:hAnsi="Times New Roman" w:cs="Times New Roman"/>
                <w:color w:val="000000"/>
                <w:kern w:val="2"/>
                <w:sz w:val="18"/>
                <w:szCs w:val="18"/>
                <w:lang w:eastAsia="en-US"/>
                <w14:ligatures w14:val="standardContextual"/>
              </w:rPr>
              <w:t>s</w:t>
            </w:r>
            <w:r w:rsidR="0042387B" w:rsidRPr="00072A60">
              <w:rPr>
                <w:rFonts w:ascii="Times New Roman" w:eastAsia="Calibri" w:hAnsi="Times New Roman" w:cs="Times New Roman"/>
                <w:color w:val="000000"/>
                <w:kern w:val="2"/>
                <w:sz w:val="18"/>
                <w:szCs w:val="18"/>
                <w:lang w:eastAsia="en-US"/>
                <w14:ligatures w14:val="standardContextual"/>
              </w:rPr>
              <w:t xml:space="preserve"> aukščiau nurodytų standartų reikalavimų taikymą atitinkančius</w:t>
            </w:r>
            <w:r w:rsidRPr="00072A60">
              <w:rPr>
                <w:rFonts w:ascii="Times New Roman" w:eastAsia="Calibri" w:hAnsi="Times New Roman" w:cs="Times New Roman"/>
                <w:color w:val="000000"/>
                <w:kern w:val="2"/>
                <w:sz w:val="18"/>
                <w:szCs w:val="18"/>
                <w:lang w:eastAsia="en-US"/>
                <w14:ligatures w14:val="standardContextual"/>
              </w:rPr>
              <w:t xml:space="preserve"> įrodym</w:t>
            </w:r>
            <w:r w:rsidR="0042387B" w:rsidRPr="00072A60">
              <w:rPr>
                <w:rFonts w:ascii="Times New Roman" w:eastAsia="Calibri" w:hAnsi="Times New Roman" w:cs="Times New Roman"/>
                <w:color w:val="000000"/>
                <w:kern w:val="2"/>
                <w:sz w:val="18"/>
                <w:szCs w:val="18"/>
                <w:lang w:eastAsia="en-US"/>
                <w14:ligatures w14:val="standardContextual"/>
              </w:rPr>
              <w:t>u</w:t>
            </w:r>
            <w:r w:rsidRPr="00072A60">
              <w:rPr>
                <w:rFonts w:ascii="Times New Roman" w:eastAsia="Calibri" w:hAnsi="Times New Roman" w:cs="Times New Roman"/>
                <w:color w:val="000000"/>
                <w:kern w:val="2"/>
                <w:sz w:val="18"/>
                <w:szCs w:val="18"/>
                <w:lang w:eastAsia="en-US"/>
                <w14:ligatures w14:val="standardContextual"/>
              </w:rPr>
              <w:t>s. Lygiavertiškumo įrodymas yra tiekėjo pareiga.</w:t>
            </w:r>
          </w:p>
        </w:tc>
        <w:tc>
          <w:tcPr>
            <w:tcW w:w="866" w:type="dxa"/>
          </w:tcPr>
          <w:p w14:paraId="43CC97B0" w14:textId="77777777" w:rsidR="00C57CE6" w:rsidRPr="00072A60" w:rsidRDefault="00C57CE6" w:rsidP="00C57CE6">
            <w:pPr>
              <w:autoSpaceDE w:val="0"/>
              <w:autoSpaceDN w:val="0"/>
              <w:adjustRightInd w:val="0"/>
              <w:spacing w:line="240" w:lineRule="auto"/>
              <w:jc w:val="both"/>
              <w:rPr>
                <w:rFonts w:ascii="Times New Roman" w:eastAsia="Calibri" w:hAnsi="Times New Roman" w:cs="Times New Roman"/>
                <w:i/>
                <w:iCs/>
                <w:kern w:val="2"/>
                <w:sz w:val="20"/>
                <w:szCs w:val="20"/>
                <w:lang w:eastAsia="en-US"/>
                <w14:ligatures w14:val="standardContextual"/>
              </w:rPr>
            </w:pPr>
            <w:r w:rsidRPr="00072A60">
              <w:rPr>
                <w:rFonts w:ascii="Times New Roman" w:eastAsia="Calibri" w:hAnsi="Times New Roman" w:cs="Times New Roman"/>
                <w:color w:val="000000"/>
                <w:kern w:val="2"/>
                <w:sz w:val="20"/>
                <w:szCs w:val="20"/>
                <w:lang w:eastAsia="en-US"/>
                <w14:ligatures w14:val="standardContextual"/>
              </w:rPr>
              <w:t xml:space="preserve"> </w:t>
            </w:r>
          </w:p>
        </w:tc>
        <w:tc>
          <w:tcPr>
            <w:tcW w:w="3582" w:type="dxa"/>
          </w:tcPr>
          <w:p w14:paraId="1AE4044B" w14:textId="77777777" w:rsidR="00C57CE6" w:rsidRPr="00072A60" w:rsidRDefault="00C57CE6" w:rsidP="00C57CE6">
            <w:pPr>
              <w:spacing w:line="240" w:lineRule="auto"/>
              <w:jc w:val="both"/>
              <w:rPr>
                <w:rFonts w:ascii="Times New Roman" w:eastAsia="Calibri" w:hAnsi="Times New Roman" w:cs="Times New Roman"/>
                <w:i/>
                <w:iCs/>
                <w:kern w:val="2"/>
                <w:sz w:val="20"/>
                <w:szCs w:val="20"/>
                <w:lang w:eastAsia="en-US"/>
                <w14:ligatures w14:val="standardContextual"/>
              </w:rPr>
            </w:pPr>
          </w:p>
        </w:tc>
      </w:tr>
      <w:tr w:rsidR="00C57CE6" w:rsidRPr="00C57CE6" w14:paraId="5AFC2BFC" w14:textId="77777777" w:rsidTr="00C57CE6">
        <w:tc>
          <w:tcPr>
            <w:tcW w:w="5803" w:type="dxa"/>
          </w:tcPr>
          <w:p w14:paraId="47CACE02" w14:textId="5270049D" w:rsidR="00C57CE6" w:rsidRDefault="00B01143" w:rsidP="00C57CE6">
            <w:pPr>
              <w:autoSpaceDE w:val="0"/>
              <w:autoSpaceDN w:val="0"/>
              <w:adjustRightInd w:val="0"/>
              <w:spacing w:line="240" w:lineRule="auto"/>
              <w:jc w:val="both"/>
              <w:rPr>
                <w:rFonts w:ascii="Times New Roman" w:eastAsia="Calibri" w:hAnsi="Times New Roman" w:cs="Times New Roman"/>
                <w:color w:val="000000"/>
                <w:kern w:val="2"/>
                <w:sz w:val="18"/>
                <w:szCs w:val="18"/>
                <w:lang w:eastAsia="en-US"/>
                <w14:ligatures w14:val="standardContextual"/>
              </w:rPr>
            </w:pPr>
            <w:r>
              <w:rPr>
                <w:rFonts w:ascii="Times New Roman" w:eastAsia="Calibri" w:hAnsi="Times New Roman" w:cs="Times New Roman"/>
                <w:color w:val="000000"/>
                <w:kern w:val="2"/>
                <w:sz w:val="18"/>
                <w:szCs w:val="18"/>
                <w:lang w:eastAsia="en-US"/>
                <w14:ligatures w14:val="standardContextual"/>
              </w:rPr>
              <w:lastRenderedPageBreak/>
              <w:t xml:space="preserve">2) </w:t>
            </w:r>
            <w:r w:rsidR="00C57CE6" w:rsidRPr="00C57CE6">
              <w:rPr>
                <w:rFonts w:ascii="Times New Roman" w:eastAsia="Calibri" w:hAnsi="Times New Roman" w:cs="Times New Roman"/>
                <w:color w:val="000000"/>
                <w:kern w:val="2"/>
                <w:sz w:val="18"/>
                <w:szCs w:val="18"/>
                <w:lang w:eastAsia="en-US"/>
                <w14:ligatures w14:val="standardContextual"/>
              </w:rPr>
              <w:t>Tiekėjas savo veikloje</w:t>
            </w:r>
            <w:r w:rsidR="00D70D32">
              <w:rPr>
                <w:rFonts w:ascii="Times New Roman" w:eastAsia="Calibri" w:hAnsi="Times New Roman" w:cs="Times New Roman"/>
                <w:color w:val="000000"/>
                <w:kern w:val="2"/>
                <w:sz w:val="18"/>
                <w:szCs w:val="18"/>
                <w:lang w:eastAsia="en-US"/>
                <w14:ligatures w14:val="standardContextual"/>
              </w:rPr>
              <w:t xml:space="preserve"> (pramoninių įrenginių techninė priežiūra, remontas, techninis aptarnavimas ir/ar pan.)</w:t>
            </w:r>
            <w:r w:rsidR="00C57CE6" w:rsidRPr="00C57CE6">
              <w:rPr>
                <w:rFonts w:ascii="Times New Roman" w:eastAsia="Calibri" w:hAnsi="Times New Roman" w:cs="Times New Roman"/>
                <w:color w:val="000000"/>
                <w:kern w:val="2"/>
                <w:sz w:val="18"/>
                <w:szCs w:val="18"/>
                <w:lang w:eastAsia="en-US"/>
                <w14:ligatures w14:val="standardContextual"/>
              </w:rPr>
              <w:t xml:space="preserve"> taiko </w:t>
            </w:r>
            <w:r w:rsidR="00C57CE6">
              <w:rPr>
                <w:rFonts w:ascii="Times New Roman" w:eastAsia="Calibri" w:hAnsi="Times New Roman" w:cs="Times New Roman"/>
                <w:color w:val="000000"/>
                <w:kern w:val="2"/>
                <w:sz w:val="18"/>
                <w:szCs w:val="18"/>
                <w:lang w:eastAsia="en-US"/>
                <w14:ligatures w14:val="standardContextual"/>
              </w:rPr>
              <w:t>DARBUOTOJŲ SAUGOS IR SVEIKATOS VADYBOS</w:t>
            </w:r>
            <w:r w:rsidR="00C57CE6" w:rsidRPr="00C57CE6">
              <w:rPr>
                <w:rFonts w:ascii="Times New Roman" w:eastAsia="Calibri" w:hAnsi="Times New Roman" w:cs="Times New Roman"/>
                <w:color w:val="000000"/>
                <w:kern w:val="2"/>
                <w:sz w:val="18"/>
                <w:szCs w:val="18"/>
                <w:lang w:eastAsia="en-US"/>
                <w14:ligatures w14:val="standardContextual"/>
              </w:rPr>
              <w:t xml:space="preserve"> sistemą ir pateikia:</w:t>
            </w:r>
          </w:p>
          <w:p w14:paraId="4A4E0781" w14:textId="77777777" w:rsidR="00C57CE6" w:rsidRPr="00C57CE6" w:rsidRDefault="00C57CE6" w:rsidP="00C57CE6">
            <w:pPr>
              <w:autoSpaceDE w:val="0"/>
              <w:autoSpaceDN w:val="0"/>
              <w:adjustRightInd w:val="0"/>
              <w:spacing w:line="240" w:lineRule="auto"/>
              <w:jc w:val="both"/>
              <w:rPr>
                <w:rFonts w:ascii="Times New Roman" w:eastAsia="Calibri" w:hAnsi="Times New Roman" w:cs="Times New Roman"/>
                <w:color w:val="000000"/>
                <w:kern w:val="2"/>
                <w:sz w:val="18"/>
                <w:szCs w:val="18"/>
                <w:lang w:eastAsia="en-US"/>
                <w14:ligatures w14:val="standardContextual"/>
              </w:rPr>
            </w:pPr>
          </w:p>
          <w:p w14:paraId="2E82C578" w14:textId="6DC3BBBA" w:rsidR="00C57CE6" w:rsidRPr="00C57CE6" w:rsidRDefault="00C57CE6" w:rsidP="00C57CE6">
            <w:pPr>
              <w:spacing w:line="240" w:lineRule="auto"/>
              <w:jc w:val="both"/>
              <w:rPr>
                <w:rFonts w:ascii="Times New Roman" w:eastAsia="Calibri" w:hAnsi="Times New Roman" w:cs="Times New Roman"/>
                <w:kern w:val="2"/>
                <w:sz w:val="18"/>
                <w:szCs w:val="18"/>
                <w:lang w:eastAsia="en-US"/>
                <w14:ligatures w14:val="standardContextual"/>
              </w:rPr>
            </w:pPr>
            <w:r w:rsidRPr="00C57CE6">
              <w:rPr>
                <w:rFonts w:ascii="Times New Roman" w:eastAsia="Calibri" w:hAnsi="Times New Roman" w:cs="Times New Roman"/>
                <w:color w:val="000000"/>
                <w:kern w:val="2"/>
                <w:sz w:val="18"/>
                <w:szCs w:val="18"/>
                <w:lang w:eastAsia="en-US"/>
                <w14:ligatures w14:val="standardContextual"/>
              </w:rPr>
              <w:t xml:space="preserve">- nepriklausomos įstaigos išduotą sertifikatą, patvirtinantį, kad tiekėjas laikosi reikalaujamų </w:t>
            </w:r>
            <w:r w:rsidR="00D70D32">
              <w:rPr>
                <w:rFonts w:ascii="Times New Roman" w:eastAsia="Calibri" w:hAnsi="Times New Roman" w:cs="Times New Roman"/>
                <w:color w:val="000000"/>
                <w:kern w:val="2"/>
                <w:sz w:val="18"/>
                <w:szCs w:val="18"/>
                <w:lang w:eastAsia="en-US"/>
                <w14:ligatures w14:val="standardContextual"/>
              </w:rPr>
              <w:t>darbuotojų saugos ir sveikatos vadybos</w:t>
            </w:r>
            <w:r w:rsidRPr="00C57CE6">
              <w:rPr>
                <w:rFonts w:ascii="Times New Roman" w:eastAsia="Calibri" w:hAnsi="Times New Roman" w:cs="Times New Roman"/>
                <w:color w:val="000000"/>
                <w:kern w:val="2"/>
                <w:sz w:val="18"/>
                <w:szCs w:val="18"/>
                <w:lang w:eastAsia="en-US"/>
                <w14:ligatures w14:val="standardContextual"/>
              </w:rPr>
              <w:t xml:space="preserve"> </w:t>
            </w:r>
            <w:r w:rsidR="00D70D32">
              <w:rPr>
                <w:rFonts w:ascii="Times New Roman" w:eastAsia="Calibri" w:hAnsi="Times New Roman" w:cs="Times New Roman"/>
                <w:color w:val="000000"/>
                <w:kern w:val="2"/>
                <w:sz w:val="18"/>
                <w:szCs w:val="18"/>
                <w:lang w:eastAsia="en-US"/>
                <w14:ligatures w14:val="standardContextual"/>
              </w:rPr>
              <w:t>reikalavimų</w:t>
            </w:r>
            <w:r w:rsidRPr="00C57CE6">
              <w:rPr>
                <w:rFonts w:ascii="Times New Roman" w:eastAsia="Calibri" w:hAnsi="Times New Roman" w:cs="Times New Roman"/>
                <w:color w:val="000000"/>
                <w:kern w:val="2"/>
                <w:sz w:val="18"/>
                <w:szCs w:val="18"/>
                <w:lang w:eastAsia="en-US"/>
                <w14:ligatures w14:val="standardContextual"/>
              </w:rPr>
              <w:t xml:space="preserve"> pagal LST ISO </w:t>
            </w:r>
            <w:r w:rsidR="00D70D32">
              <w:rPr>
                <w:rFonts w:ascii="Times New Roman" w:eastAsia="Calibri" w:hAnsi="Times New Roman" w:cs="Times New Roman"/>
                <w:color w:val="000000"/>
                <w:kern w:val="2"/>
                <w:sz w:val="18"/>
                <w:szCs w:val="18"/>
                <w:lang w:eastAsia="en-US"/>
                <w14:ligatures w14:val="standardContextual"/>
              </w:rPr>
              <w:t>45001</w:t>
            </w:r>
            <w:r w:rsidRPr="00C57CE6">
              <w:rPr>
                <w:rFonts w:ascii="Times New Roman" w:eastAsia="Calibri" w:hAnsi="Times New Roman" w:cs="Times New Roman"/>
                <w:color w:val="000000"/>
                <w:kern w:val="2"/>
                <w:sz w:val="18"/>
                <w:szCs w:val="18"/>
                <w:lang w:eastAsia="en-US"/>
                <w14:ligatures w14:val="standardContextual"/>
              </w:rPr>
              <w:t xml:space="preserve"> standartą</w:t>
            </w:r>
            <w:r w:rsidRPr="00C57CE6">
              <w:rPr>
                <w:rFonts w:ascii="Times New Roman" w:eastAsia="Calibri" w:hAnsi="Times New Roman" w:cs="Times New Roman"/>
                <w:kern w:val="2"/>
                <w:sz w:val="18"/>
                <w:szCs w:val="18"/>
                <w:lang w:eastAsia="en-US"/>
                <w14:ligatures w14:val="standardContextual"/>
              </w:rPr>
              <w:t xml:space="preserve"> </w:t>
            </w:r>
          </w:p>
          <w:p w14:paraId="69DE4BC2" w14:textId="77777777" w:rsidR="00C57CE6" w:rsidRPr="00C57CE6" w:rsidRDefault="00C57CE6" w:rsidP="00C57CE6">
            <w:pPr>
              <w:spacing w:line="240" w:lineRule="auto"/>
              <w:jc w:val="both"/>
              <w:rPr>
                <w:rFonts w:ascii="Times New Roman" w:eastAsia="Calibri" w:hAnsi="Times New Roman" w:cs="Times New Roman"/>
                <w:color w:val="000000"/>
                <w:kern w:val="2"/>
                <w:sz w:val="18"/>
                <w:szCs w:val="18"/>
                <w:lang w:eastAsia="en-US"/>
                <w14:ligatures w14:val="standardContextual"/>
              </w:rPr>
            </w:pPr>
            <w:r w:rsidRPr="00C57CE6">
              <w:rPr>
                <w:rFonts w:ascii="Times New Roman" w:eastAsia="Calibri" w:hAnsi="Times New Roman" w:cs="Times New Roman"/>
                <w:color w:val="000000"/>
                <w:kern w:val="2"/>
                <w:sz w:val="18"/>
                <w:szCs w:val="18"/>
                <w:lang w:eastAsia="en-US"/>
                <w14:ligatures w14:val="standardContextual"/>
              </w:rPr>
              <w:t xml:space="preserve">arba </w:t>
            </w:r>
          </w:p>
          <w:p w14:paraId="2E9511E2" w14:textId="0CA6E187" w:rsidR="00C57CE6" w:rsidRPr="00C57CE6" w:rsidRDefault="0042387B" w:rsidP="00C57CE6">
            <w:pPr>
              <w:autoSpaceDE w:val="0"/>
              <w:autoSpaceDN w:val="0"/>
              <w:adjustRightInd w:val="0"/>
              <w:spacing w:line="240" w:lineRule="auto"/>
              <w:jc w:val="both"/>
              <w:rPr>
                <w:rFonts w:ascii="Times New Roman" w:eastAsia="Calibri" w:hAnsi="Times New Roman" w:cs="Times New Roman"/>
                <w:color w:val="000000"/>
                <w:kern w:val="2"/>
                <w:sz w:val="18"/>
                <w:szCs w:val="18"/>
                <w:lang w:eastAsia="en-US"/>
                <w14:ligatures w14:val="standardContextual"/>
              </w:rPr>
            </w:pPr>
            <w:r w:rsidRPr="00C57CE6">
              <w:rPr>
                <w:rFonts w:ascii="Times New Roman" w:eastAsia="Calibri" w:hAnsi="Times New Roman" w:cs="Times New Roman"/>
                <w:color w:val="000000"/>
                <w:kern w:val="2"/>
                <w:sz w:val="18"/>
                <w:szCs w:val="18"/>
                <w:lang w:eastAsia="en-US"/>
                <w14:ligatures w14:val="standardContextual"/>
              </w:rPr>
              <w:t>kit</w:t>
            </w:r>
            <w:r>
              <w:rPr>
                <w:rFonts w:ascii="Times New Roman" w:eastAsia="Calibri" w:hAnsi="Times New Roman" w:cs="Times New Roman"/>
                <w:color w:val="000000"/>
                <w:kern w:val="2"/>
                <w:sz w:val="18"/>
                <w:szCs w:val="18"/>
                <w:lang w:eastAsia="en-US"/>
                <w14:ligatures w14:val="standardContextual"/>
              </w:rPr>
              <w:t>us</w:t>
            </w:r>
            <w:r w:rsidRPr="00C57CE6">
              <w:rPr>
                <w:rFonts w:ascii="Times New Roman" w:eastAsia="Calibri" w:hAnsi="Times New Roman" w:cs="Times New Roman"/>
                <w:color w:val="000000"/>
                <w:kern w:val="2"/>
                <w:sz w:val="18"/>
                <w:szCs w:val="18"/>
                <w:lang w:eastAsia="en-US"/>
                <w14:ligatures w14:val="standardContextual"/>
              </w:rPr>
              <w:t xml:space="preserve"> lygiaverči</w:t>
            </w:r>
            <w:r>
              <w:rPr>
                <w:rFonts w:ascii="Times New Roman" w:eastAsia="Calibri" w:hAnsi="Times New Roman" w:cs="Times New Roman"/>
                <w:color w:val="000000"/>
                <w:kern w:val="2"/>
                <w:sz w:val="18"/>
                <w:szCs w:val="18"/>
                <w:lang w:eastAsia="en-US"/>
                <w14:ligatures w14:val="standardContextual"/>
              </w:rPr>
              <w:t>u</w:t>
            </w:r>
            <w:r w:rsidRPr="00C57CE6">
              <w:rPr>
                <w:rFonts w:ascii="Times New Roman" w:eastAsia="Calibri" w:hAnsi="Times New Roman" w:cs="Times New Roman"/>
                <w:color w:val="000000"/>
                <w:kern w:val="2"/>
                <w:sz w:val="18"/>
                <w:szCs w:val="18"/>
                <w:lang w:eastAsia="en-US"/>
                <w14:ligatures w14:val="standardContextual"/>
              </w:rPr>
              <w:t>s</w:t>
            </w:r>
            <w:r>
              <w:rPr>
                <w:rFonts w:ascii="Times New Roman" w:eastAsia="Calibri" w:hAnsi="Times New Roman" w:cs="Times New Roman"/>
                <w:color w:val="000000"/>
                <w:kern w:val="2"/>
                <w:sz w:val="18"/>
                <w:szCs w:val="18"/>
                <w:lang w:eastAsia="en-US"/>
                <w14:ligatures w14:val="standardContextual"/>
              </w:rPr>
              <w:t xml:space="preserve"> aukščiau nurodyto standarto reikalavimų taikymą atitinkančius</w:t>
            </w:r>
            <w:r w:rsidRPr="00C57CE6">
              <w:rPr>
                <w:rFonts w:ascii="Times New Roman" w:eastAsia="Calibri" w:hAnsi="Times New Roman" w:cs="Times New Roman"/>
                <w:color w:val="000000"/>
                <w:kern w:val="2"/>
                <w:sz w:val="18"/>
                <w:szCs w:val="18"/>
                <w:lang w:eastAsia="en-US"/>
                <w14:ligatures w14:val="standardContextual"/>
              </w:rPr>
              <w:t xml:space="preserve"> įrodym</w:t>
            </w:r>
            <w:r>
              <w:rPr>
                <w:rFonts w:ascii="Times New Roman" w:eastAsia="Calibri" w:hAnsi="Times New Roman" w:cs="Times New Roman"/>
                <w:color w:val="000000"/>
                <w:kern w:val="2"/>
                <w:sz w:val="18"/>
                <w:szCs w:val="18"/>
                <w:lang w:eastAsia="en-US"/>
                <w14:ligatures w14:val="standardContextual"/>
              </w:rPr>
              <w:t>u</w:t>
            </w:r>
            <w:r w:rsidRPr="00C57CE6">
              <w:rPr>
                <w:rFonts w:ascii="Times New Roman" w:eastAsia="Calibri" w:hAnsi="Times New Roman" w:cs="Times New Roman"/>
                <w:color w:val="000000"/>
                <w:kern w:val="2"/>
                <w:sz w:val="18"/>
                <w:szCs w:val="18"/>
                <w:lang w:eastAsia="en-US"/>
                <w14:ligatures w14:val="standardContextual"/>
              </w:rPr>
              <w:t xml:space="preserve">s. </w:t>
            </w:r>
            <w:r w:rsidRPr="00D70D32">
              <w:rPr>
                <w:rFonts w:ascii="Times New Roman" w:eastAsia="Calibri" w:hAnsi="Times New Roman" w:cs="Times New Roman"/>
                <w:color w:val="000000"/>
                <w:kern w:val="2"/>
                <w:sz w:val="18"/>
                <w:szCs w:val="18"/>
                <w:lang w:eastAsia="en-US"/>
                <w14:ligatures w14:val="standardContextual"/>
              </w:rPr>
              <w:t>Lygiavertiškumo įrodymas yra tiekėjo pareiga.</w:t>
            </w:r>
          </w:p>
        </w:tc>
        <w:tc>
          <w:tcPr>
            <w:tcW w:w="866" w:type="dxa"/>
          </w:tcPr>
          <w:p w14:paraId="27DBE039" w14:textId="77777777" w:rsidR="00C57CE6" w:rsidRPr="00C57CE6" w:rsidRDefault="00C57CE6" w:rsidP="00C57CE6">
            <w:pPr>
              <w:autoSpaceDE w:val="0"/>
              <w:autoSpaceDN w:val="0"/>
              <w:adjustRightInd w:val="0"/>
              <w:spacing w:line="240" w:lineRule="auto"/>
              <w:jc w:val="both"/>
              <w:rPr>
                <w:rFonts w:ascii="Times New Roman" w:eastAsia="Calibri" w:hAnsi="Times New Roman" w:cs="Times New Roman"/>
                <w:color w:val="000000"/>
                <w:kern w:val="2"/>
                <w:sz w:val="20"/>
                <w:szCs w:val="20"/>
                <w:lang w:eastAsia="en-US"/>
                <w14:ligatures w14:val="standardContextual"/>
              </w:rPr>
            </w:pPr>
          </w:p>
        </w:tc>
        <w:tc>
          <w:tcPr>
            <w:tcW w:w="3582" w:type="dxa"/>
          </w:tcPr>
          <w:p w14:paraId="3935AB5F" w14:textId="77777777" w:rsidR="00C57CE6" w:rsidRPr="00C57CE6" w:rsidRDefault="00C57CE6" w:rsidP="00C57CE6">
            <w:pPr>
              <w:spacing w:line="240" w:lineRule="auto"/>
              <w:jc w:val="both"/>
              <w:rPr>
                <w:rFonts w:ascii="Times New Roman" w:eastAsia="Calibri" w:hAnsi="Times New Roman" w:cs="Times New Roman"/>
                <w:i/>
                <w:iCs/>
                <w:kern w:val="2"/>
                <w:sz w:val="20"/>
                <w:szCs w:val="20"/>
                <w:lang w:eastAsia="en-US"/>
                <w14:ligatures w14:val="standardContextual"/>
              </w:rPr>
            </w:pPr>
          </w:p>
        </w:tc>
      </w:tr>
    </w:tbl>
    <w:p w14:paraId="2C21DAF9" w14:textId="77777777" w:rsidR="00C57CE6" w:rsidRPr="00E0059E" w:rsidRDefault="00C57CE6" w:rsidP="00C57CE6">
      <w:pPr>
        <w:spacing w:after="0" w:line="240" w:lineRule="auto"/>
        <w:jc w:val="both"/>
        <w:rPr>
          <w:rFonts w:ascii="Times New Roman" w:eastAsia="Calibri" w:hAnsi="Times New Roman" w:cs="Times New Roman"/>
          <w:b/>
          <w:bCs/>
          <w:sz w:val="18"/>
          <w:szCs w:val="18"/>
          <w:lang w:eastAsia="en-US"/>
        </w:rPr>
      </w:pPr>
    </w:p>
    <w:p w14:paraId="1478F790" w14:textId="77777777" w:rsidR="00C57CE6" w:rsidRPr="00100AB0" w:rsidRDefault="00C57CE6" w:rsidP="00C57CE6">
      <w:pPr>
        <w:spacing w:after="0" w:line="240" w:lineRule="auto"/>
        <w:jc w:val="both"/>
        <w:rPr>
          <w:rFonts w:ascii="Times New Roman" w:eastAsia="Calibri" w:hAnsi="Times New Roman" w:cs="Times New Roman"/>
          <w:b/>
          <w:bCs/>
          <w:sz w:val="20"/>
          <w:szCs w:val="20"/>
          <w:lang w:eastAsia="en-US"/>
        </w:rPr>
      </w:pPr>
    </w:p>
    <w:p w14:paraId="7FBE10B9" w14:textId="77777777" w:rsidR="00C57CE6" w:rsidRPr="00100AB0" w:rsidRDefault="00C57CE6" w:rsidP="00C57CE6">
      <w:pPr>
        <w:spacing w:after="0" w:line="240" w:lineRule="auto"/>
        <w:jc w:val="both"/>
        <w:rPr>
          <w:rFonts w:ascii="Times New Roman" w:eastAsia="Calibri" w:hAnsi="Times New Roman" w:cs="Times New Roman"/>
          <w:b/>
          <w:bCs/>
          <w:sz w:val="16"/>
          <w:szCs w:val="16"/>
          <w:lang w:eastAsia="en-US"/>
        </w:rPr>
      </w:pPr>
      <w:r w:rsidRPr="00100AB0">
        <w:rPr>
          <w:rFonts w:ascii="Times New Roman" w:eastAsia="Calibri" w:hAnsi="Times New Roman" w:cs="Times New Roman"/>
          <w:b/>
          <w:bCs/>
          <w:sz w:val="20"/>
          <w:szCs w:val="20"/>
          <w:lang w:eastAsia="en-US"/>
        </w:rPr>
        <w:t xml:space="preserve">  </w:t>
      </w:r>
      <w:r w:rsidRPr="00100AB0">
        <w:rPr>
          <w:rFonts w:ascii="Times New Roman" w:eastAsia="Calibri" w:hAnsi="Times New Roman" w:cs="Times New Roman"/>
          <w:b/>
          <w:bCs/>
          <w:sz w:val="16"/>
          <w:szCs w:val="16"/>
          <w:lang w:eastAsia="en-US"/>
        </w:rPr>
        <w:t>Pasirašydamas šį pasiūlymą, tvirtinu, kad:</w:t>
      </w:r>
    </w:p>
    <w:p w14:paraId="39947900" w14:textId="77777777" w:rsidR="00C57CE6" w:rsidRPr="00100AB0" w:rsidRDefault="00C57CE6" w:rsidP="00C57CE6">
      <w:pPr>
        <w:spacing w:after="0" w:line="240" w:lineRule="auto"/>
        <w:jc w:val="both"/>
        <w:rPr>
          <w:rFonts w:ascii="Times New Roman" w:eastAsia="Calibri" w:hAnsi="Times New Roman" w:cs="Times New Roman"/>
          <w:b/>
          <w:bCs/>
          <w:sz w:val="16"/>
          <w:szCs w:val="16"/>
          <w:lang w:eastAsia="en-US"/>
        </w:rPr>
      </w:pPr>
    </w:p>
    <w:p w14:paraId="0FF2CF24" w14:textId="77777777" w:rsidR="00C57CE6" w:rsidRPr="00100AB0" w:rsidRDefault="00C57CE6" w:rsidP="00C57CE6">
      <w:pPr>
        <w:numPr>
          <w:ilvl w:val="0"/>
          <w:numId w:val="3"/>
        </w:numPr>
        <w:spacing w:after="0" w:line="240" w:lineRule="auto"/>
        <w:contextualSpacing/>
        <w:jc w:val="both"/>
        <w:rPr>
          <w:rFonts w:ascii="Times New Roman" w:eastAsia="Calibri" w:hAnsi="Times New Roman" w:cs="Times New Roman"/>
          <w:b/>
          <w:bCs/>
          <w:smallCaps/>
          <w:color w:val="000000"/>
          <w:sz w:val="16"/>
          <w:szCs w:val="16"/>
          <w:lang w:eastAsia="en-US"/>
        </w:rPr>
      </w:pPr>
      <w:r w:rsidRPr="00100AB0">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71015F42" w14:textId="77777777" w:rsidR="00C57CE6" w:rsidRPr="00100AB0" w:rsidRDefault="00C57CE6" w:rsidP="00C57CE6">
      <w:pPr>
        <w:numPr>
          <w:ilvl w:val="0"/>
          <w:numId w:val="3"/>
        </w:numPr>
        <w:spacing w:after="0" w:line="240" w:lineRule="auto"/>
        <w:contextualSpacing/>
        <w:jc w:val="both"/>
        <w:rPr>
          <w:rFonts w:ascii="Times New Roman" w:eastAsia="Calibri" w:hAnsi="Times New Roman" w:cs="Times New Roman"/>
          <w:b/>
          <w:bCs/>
          <w:smallCaps/>
          <w:color w:val="000000"/>
          <w:sz w:val="16"/>
          <w:szCs w:val="16"/>
          <w:lang w:eastAsia="en-US"/>
        </w:rPr>
      </w:pPr>
      <w:r w:rsidRPr="00100AB0">
        <w:rPr>
          <w:rFonts w:ascii="Times New Roman" w:eastAsia="Calibri" w:hAnsi="Times New Roman" w:cs="Times New Roman"/>
          <w:color w:val="000000"/>
          <w:sz w:val="16"/>
          <w:szCs w:val="16"/>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B0563E" w14:textId="77777777" w:rsidR="00C57CE6" w:rsidRPr="00100AB0" w:rsidRDefault="00C57CE6" w:rsidP="00C57CE6">
      <w:pPr>
        <w:numPr>
          <w:ilvl w:val="0"/>
          <w:numId w:val="3"/>
        </w:numPr>
        <w:spacing w:after="0" w:line="240" w:lineRule="auto"/>
        <w:contextualSpacing/>
        <w:jc w:val="both"/>
        <w:rPr>
          <w:rFonts w:ascii="Times New Roman" w:eastAsia="Calibri" w:hAnsi="Times New Roman" w:cs="Times New Roman"/>
          <w:b/>
          <w:bCs/>
          <w:smallCaps/>
          <w:color w:val="000000"/>
          <w:sz w:val="16"/>
          <w:szCs w:val="16"/>
          <w:lang w:eastAsia="en-US"/>
        </w:rPr>
      </w:pPr>
      <w:r w:rsidRPr="00100AB0">
        <w:rPr>
          <w:rFonts w:ascii="Times New Roman" w:eastAsia="Calibri" w:hAnsi="Times New Roman" w:cs="Times New Roman"/>
          <w:color w:val="000000"/>
          <w:sz w:val="16"/>
          <w:szCs w:val="16"/>
          <w:lang w:eastAsia="en-US"/>
        </w:rPr>
        <w:t>sutinku su pirkimo dokumentuose nustatytomis sąlygomis ir procedūromis,</w:t>
      </w:r>
    </w:p>
    <w:p w14:paraId="73E97EAF" w14:textId="77777777" w:rsidR="00C57CE6" w:rsidRPr="00100AB0" w:rsidRDefault="00C57CE6" w:rsidP="00C57CE6">
      <w:pPr>
        <w:numPr>
          <w:ilvl w:val="0"/>
          <w:numId w:val="3"/>
        </w:numPr>
        <w:spacing w:after="0" w:line="240" w:lineRule="auto"/>
        <w:contextualSpacing/>
        <w:jc w:val="both"/>
        <w:rPr>
          <w:rFonts w:ascii="Times New Roman" w:eastAsia="Calibri" w:hAnsi="Times New Roman" w:cs="Times New Roman"/>
          <w:b/>
          <w:bCs/>
          <w:smallCaps/>
          <w:color w:val="FF0000"/>
          <w:sz w:val="16"/>
          <w:szCs w:val="16"/>
          <w:lang w:eastAsia="en-US"/>
        </w:rPr>
      </w:pPr>
      <w:r w:rsidRPr="00100AB0">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5FADEA92" w14:textId="77777777" w:rsidR="00C57CE6" w:rsidRPr="00100AB0" w:rsidRDefault="00C57CE6" w:rsidP="00C57CE6">
      <w:pPr>
        <w:numPr>
          <w:ilvl w:val="0"/>
          <w:numId w:val="3"/>
        </w:numPr>
        <w:spacing w:after="0" w:line="240" w:lineRule="auto"/>
        <w:contextualSpacing/>
        <w:jc w:val="both"/>
        <w:rPr>
          <w:rFonts w:ascii="Times New Roman" w:eastAsia="Calibri" w:hAnsi="Times New Roman" w:cs="Times New Roman"/>
          <w:color w:val="000000"/>
          <w:sz w:val="16"/>
          <w:szCs w:val="16"/>
          <w:lang w:eastAsia="en-US"/>
        </w:rPr>
      </w:pPr>
      <w:r w:rsidRPr="00100AB0">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2E0CCB91" w14:textId="77777777" w:rsidR="00C57CE6" w:rsidRPr="00100AB0" w:rsidRDefault="00C57CE6" w:rsidP="00C57CE6">
      <w:pPr>
        <w:numPr>
          <w:ilvl w:val="0"/>
          <w:numId w:val="3"/>
        </w:numPr>
        <w:spacing w:after="0" w:line="240" w:lineRule="auto"/>
        <w:contextualSpacing/>
        <w:jc w:val="both"/>
        <w:rPr>
          <w:rFonts w:ascii="Times New Roman" w:eastAsia="Calibri" w:hAnsi="Times New Roman" w:cs="Times New Roman"/>
          <w:sz w:val="16"/>
          <w:szCs w:val="16"/>
          <w:lang w:eastAsia="en-US"/>
        </w:rPr>
      </w:pPr>
      <w:r w:rsidRPr="00100AB0">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100AB0">
        <w:rPr>
          <w:rFonts w:ascii="Times New Roman" w:eastAsia="Calibri" w:hAnsi="Times New Roman" w:cs="Times New Roman"/>
          <w:sz w:val="16"/>
          <w:szCs w:val="16"/>
          <w:lang w:eastAsia="en-US"/>
        </w:rPr>
        <w:t>(žr. Viešųjų pirkimų tarnybos išaiškinimą</w:t>
      </w:r>
      <w:r w:rsidRPr="00100AB0">
        <w:rPr>
          <w:rFonts w:ascii="Times New Roman" w:eastAsia="Calibri" w:hAnsi="Times New Roman" w:cs="Times New Roman"/>
          <w:sz w:val="16"/>
          <w:szCs w:val="16"/>
          <w:vertAlign w:val="superscript"/>
          <w:lang w:eastAsia="en-US"/>
        </w:rPr>
        <w:footnoteReference w:id="2"/>
      </w:r>
      <w:r w:rsidRPr="00100AB0">
        <w:rPr>
          <w:rFonts w:ascii="Times New Roman" w:eastAsia="Calibri" w:hAnsi="Times New Roman" w:cs="Times New Roman"/>
          <w:sz w:val="16"/>
          <w:szCs w:val="16"/>
          <w:lang w:eastAsia="en-US"/>
        </w:rPr>
        <w:t xml:space="preserve">). </w:t>
      </w:r>
    </w:p>
    <w:p w14:paraId="3BEA3C10" w14:textId="77777777" w:rsidR="00C57CE6" w:rsidRPr="00100AB0" w:rsidRDefault="00C57CE6" w:rsidP="00C57CE6">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C57CE6" w:rsidRPr="00100AB0" w14:paraId="2D53485D" w14:textId="77777777" w:rsidTr="00C83D62">
        <w:tc>
          <w:tcPr>
            <w:tcW w:w="5748" w:type="dxa"/>
            <w:gridSpan w:val="3"/>
            <w:tcBorders>
              <w:top w:val="nil"/>
              <w:left w:val="nil"/>
              <w:bottom w:val="single" w:sz="4" w:space="0" w:color="auto"/>
              <w:right w:val="nil"/>
            </w:tcBorders>
          </w:tcPr>
          <w:p w14:paraId="240F091B" w14:textId="537F12DB" w:rsidR="00C57CE6" w:rsidRDefault="00C57CE6" w:rsidP="00C83D62">
            <w:pPr>
              <w:spacing w:line="259" w:lineRule="auto"/>
              <w:rPr>
                <w:rFonts w:ascii="Times New Roman" w:eastAsia="Calibri" w:hAnsi="Times New Roman" w:cs="Times New Roman"/>
                <w:b/>
                <w:bCs/>
                <w:sz w:val="20"/>
                <w:szCs w:val="20"/>
                <w:lang w:eastAsia="en-US"/>
              </w:rPr>
            </w:pPr>
            <w:r w:rsidRPr="00100AB0">
              <w:rPr>
                <w:rFonts w:ascii="Times New Roman" w:eastAsia="Calibri" w:hAnsi="Times New Roman" w:cs="Times New Roman"/>
                <w:b/>
                <w:bCs/>
                <w:sz w:val="20"/>
                <w:szCs w:val="20"/>
                <w:lang w:eastAsia="en-US"/>
              </w:rPr>
              <w:t xml:space="preserve">Pasiūlymas galioja </w:t>
            </w:r>
            <w:r w:rsidR="00716A5E">
              <w:rPr>
                <w:rFonts w:ascii="Times New Roman" w:eastAsia="Calibri" w:hAnsi="Times New Roman" w:cs="Times New Roman"/>
                <w:b/>
                <w:bCs/>
                <w:sz w:val="20"/>
                <w:szCs w:val="20"/>
                <w:lang w:eastAsia="en-US"/>
              </w:rPr>
              <w:t>6</w:t>
            </w:r>
            <w:r w:rsidRPr="00100AB0">
              <w:rPr>
                <w:rFonts w:ascii="Times New Roman" w:eastAsia="Calibri" w:hAnsi="Times New Roman" w:cs="Times New Roman"/>
                <w:b/>
                <w:bCs/>
                <w:sz w:val="20"/>
                <w:szCs w:val="20"/>
                <w:lang w:eastAsia="en-US"/>
              </w:rPr>
              <w:t>0 dienų.</w:t>
            </w:r>
          </w:p>
          <w:p w14:paraId="0DEDE9B2" w14:textId="77777777" w:rsidR="00716A5E" w:rsidRDefault="00716A5E" w:rsidP="00C83D62">
            <w:pPr>
              <w:spacing w:line="259" w:lineRule="auto"/>
              <w:rPr>
                <w:rFonts w:ascii="Times New Roman" w:eastAsia="Calibri" w:hAnsi="Times New Roman" w:cs="Times New Roman"/>
                <w:b/>
                <w:bCs/>
                <w:sz w:val="20"/>
                <w:szCs w:val="20"/>
                <w:lang w:eastAsia="en-US"/>
              </w:rPr>
            </w:pPr>
          </w:p>
          <w:p w14:paraId="6FDD1BBC" w14:textId="77777777" w:rsidR="00C57CE6" w:rsidRPr="00100AB0" w:rsidRDefault="00C57CE6" w:rsidP="00C83D62">
            <w:pPr>
              <w:spacing w:line="259" w:lineRule="auto"/>
              <w:rPr>
                <w:rFonts w:ascii="Times New Roman" w:eastAsia="Calibri" w:hAnsi="Times New Roman" w:cs="Times New Roman"/>
                <w:b/>
                <w:bCs/>
                <w:sz w:val="20"/>
                <w:szCs w:val="20"/>
                <w:lang w:eastAsia="en-US"/>
              </w:rPr>
            </w:pPr>
          </w:p>
        </w:tc>
        <w:tc>
          <w:tcPr>
            <w:tcW w:w="240" w:type="dxa"/>
          </w:tcPr>
          <w:p w14:paraId="107DEDB7" w14:textId="77777777" w:rsidR="00C57CE6" w:rsidRPr="00100AB0" w:rsidRDefault="00C57CE6" w:rsidP="00C83D62">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4A15470B" w14:textId="77777777" w:rsidR="00C57CE6" w:rsidRPr="00100AB0" w:rsidRDefault="00C57CE6" w:rsidP="00C83D62">
            <w:pPr>
              <w:spacing w:line="259" w:lineRule="auto"/>
              <w:rPr>
                <w:rFonts w:ascii="Times New Roman" w:eastAsia="Calibri" w:hAnsi="Times New Roman" w:cs="Times New Roman"/>
                <w:i/>
                <w:sz w:val="20"/>
                <w:szCs w:val="20"/>
                <w:lang w:eastAsia="en-US"/>
              </w:rPr>
            </w:pPr>
          </w:p>
        </w:tc>
      </w:tr>
      <w:tr w:rsidR="00C57CE6" w:rsidRPr="00100AB0" w14:paraId="5144720C" w14:textId="77777777" w:rsidTr="00C83D62">
        <w:tc>
          <w:tcPr>
            <w:tcW w:w="3828" w:type="dxa"/>
            <w:tcBorders>
              <w:top w:val="single" w:sz="4" w:space="0" w:color="auto"/>
              <w:left w:val="nil"/>
              <w:bottom w:val="nil"/>
              <w:right w:val="nil"/>
            </w:tcBorders>
            <w:hideMark/>
          </w:tcPr>
          <w:p w14:paraId="6F0BE9AE" w14:textId="77777777" w:rsidR="00C57CE6" w:rsidRPr="00100AB0" w:rsidRDefault="00C57CE6" w:rsidP="00C83D62">
            <w:pPr>
              <w:spacing w:line="259" w:lineRule="auto"/>
              <w:rPr>
                <w:rFonts w:ascii="Times New Roman" w:eastAsia="Calibri" w:hAnsi="Times New Roman" w:cs="Times New Roman"/>
                <w:i/>
                <w:sz w:val="20"/>
                <w:szCs w:val="20"/>
                <w:lang w:eastAsia="en-US"/>
              </w:rPr>
            </w:pPr>
            <w:r w:rsidRPr="00100AB0">
              <w:rPr>
                <w:rFonts w:ascii="Times New Roman" w:eastAsia="Calibri" w:hAnsi="Times New Roman" w:cs="Times New Roman"/>
                <w:i/>
                <w:sz w:val="20"/>
                <w:szCs w:val="20"/>
                <w:lang w:eastAsia="en-US"/>
              </w:rPr>
              <w:t xml:space="preserve">Tiekėjo </w:t>
            </w:r>
            <w:r w:rsidRPr="00100AB0">
              <w:rPr>
                <w:rFonts w:ascii="Times New Roman" w:eastAsia="Calibri" w:hAnsi="Times New Roman" w:cs="Times New Roman"/>
                <w:b/>
                <w:bCs/>
                <w:i/>
                <w:sz w:val="20"/>
                <w:szCs w:val="20"/>
                <w:lang w:eastAsia="en-US"/>
              </w:rPr>
              <w:t>vadovo</w:t>
            </w:r>
            <w:r w:rsidRPr="00100AB0">
              <w:rPr>
                <w:rFonts w:ascii="Times New Roman" w:eastAsia="Calibri" w:hAnsi="Times New Roman" w:cs="Times New Roman"/>
                <w:i/>
                <w:sz w:val="20"/>
                <w:szCs w:val="20"/>
                <w:lang w:eastAsia="en-US"/>
              </w:rPr>
              <w:t xml:space="preserve"> arba jo įgalioto asmens pareigos</w:t>
            </w:r>
          </w:p>
        </w:tc>
        <w:tc>
          <w:tcPr>
            <w:tcW w:w="240" w:type="dxa"/>
          </w:tcPr>
          <w:p w14:paraId="3710A682" w14:textId="77777777" w:rsidR="00C57CE6" w:rsidRPr="00100AB0" w:rsidRDefault="00C57CE6" w:rsidP="00C83D62">
            <w:pPr>
              <w:spacing w:line="259" w:lineRule="auto"/>
              <w:rPr>
                <w:rFonts w:ascii="Times New Roman" w:eastAsia="Calibri" w:hAnsi="Times New Roman" w:cs="Times New Roman"/>
                <w:sz w:val="20"/>
                <w:szCs w:val="20"/>
                <w:lang w:eastAsia="en-US"/>
              </w:rPr>
            </w:pPr>
          </w:p>
        </w:tc>
        <w:tc>
          <w:tcPr>
            <w:tcW w:w="1680" w:type="dxa"/>
            <w:tcBorders>
              <w:top w:val="single" w:sz="4" w:space="0" w:color="auto"/>
              <w:left w:val="nil"/>
              <w:bottom w:val="nil"/>
              <w:right w:val="nil"/>
            </w:tcBorders>
            <w:hideMark/>
          </w:tcPr>
          <w:p w14:paraId="14D08B17" w14:textId="77777777" w:rsidR="00C57CE6" w:rsidRPr="00100AB0" w:rsidRDefault="00C57CE6" w:rsidP="00C83D62">
            <w:pPr>
              <w:spacing w:line="259" w:lineRule="auto"/>
              <w:rPr>
                <w:rFonts w:ascii="Times New Roman" w:eastAsia="Calibri" w:hAnsi="Times New Roman" w:cs="Times New Roman"/>
                <w:i/>
                <w:sz w:val="20"/>
                <w:szCs w:val="20"/>
                <w:lang w:eastAsia="en-US"/>
              </w:rPr>
            </w:pPr>
            <w:r w:rsidRPr="00100AB0">
              <w:rPr>
                <w:rFonts w:ascii="Times New Roman" w:eastAsia="Calibri" w:hAnsi="Times New Roman" w:cs="Times New Roman"/>
                <w:i/>
                <w:sz w:val="20"/>
                <w:szCs w:val="20"/>
                <w:lang w:eastAsia="en-US"/>
              </w:rPr>
              <w:t xml:space="preserve">            parašas</w:t>
            </w:r>
          </w:p>
        </w:tc>
        <w:tc>
          <w:tcPr>
            <w:tcW w:w="240" w:type="dxa"/>
          </w:tcPr>
          <w:p w14:paraId="1F74BE3C" w14:textId="77777777" w:rsidR="00C57CE6" w:rsidRPr="00100AB0" w:rsidRDefault="00C57CE6" w:rsidP="00C83D62">
            <w:pPr>
              <w:spacing w:line="259" w:lineRule="auto"/>
              <w:rPr>
                <w:rFonts w:ascii="Times New Roman" w:eastAsia="Calibri" w:hAnsi="Times New Roman" w:cs="Times New Roman"/>
                <w:sz w:val="20"/>
                <w:szCs w:val="20"/>
                <w:lang w:eastAsia="en-US"/>
              </w:rPr>
            </w:pPr>
          </w:p>
        </w:tc>
        <w:tc>
          <w:tcPr>
            <w:tcW w:w="3901" w:type="dxa"/>
            <w:tcBorders>
              <w:top w:val="single" w:sz="4" w:space="0" w:color="auto"/>
              <w:left w:val="nil"/>
              <w:bottom w:val="nil"/>
              <w:right w:val="nil"/>
            </w:tcBorders>
            <w:hideMark/>
          </w:tcPr>
          <w:p w14:paraId="5CB2C535" w14:textId="77777777" w:rsidR="00C57CE6" w:rsidRPr="00100AB0" w:rsidRDefault="00C57CE6" w:rsidP="00C83D62">
            <w:pPr>
              <w:spacing w:line="259" w:lineRule="auto"/>
              <w:rPr>
                <w:rFonts w:ascii="Times New Roman" w:eastAsia="Calibri" w:hAnsi="Times New Roman" w:cs="Times New Roman"/>
                <w:i/>
                <w:sz w:val="20"/>
                <w:szCs w:val="20"/>
                <w:lang w:eastAsia="en-US"/>
              </w:rPr>
            </w:pPr>
            <w:r w:rsidRPr="00100AB0">
              <w:rPr>
                <w:rFonts w:ascii="Times New Roman" w:eastAsia="Calibri" w:hAnsi="Times New Roman" w:cs="Times New Roman"/>
                <w:i/>
                <w:sz w:val="20"/>
                <w:szCs w:val="20"/>
                <w:lang w:eastAsia="en-US"/>
              </w:rPr>
              <w:t xml:space="preserve">                       Vardas Pavardė</w:t>
            </w:r>
          </w:p>
        </w:tc>
      </w:tr>
    </w:tbl>
    <w:p w14:paraId="49D8107F" w14:textId="77777777" w:rsidR="00C57CE6" w:rsidRDefault="00C57CE6" w:rsidP="00C57CE6">
      <w:pPr>
        <w:rPr>
          <w:rFonts w:cstheme="minorHAnsi"/>
        </w:rPr>
      </w:pPr>
    </w:p>
    <w:p w14:paraId="6087F6D8" w14:textId="77777777" w:rsidR="00DF123D" w:rsidRDefault="00DF123D"/>
    <w:sectPr w:rsidR="00DF123D" w:rsidSect="00072A60">
      <w:pgSz w:w="12240" w:h="15840"/>
      <w:pgMar w:top="1134" w:right="56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362E8" w14:textId="77777777" w:rsidR="00982FF2" w:rsidRDefault="00982FF2" w:rsidP="00C57CE6">
      <w:pPr>
        <w:spacing w:after="0" w:line="240" w:lineRule="auto"/>
      </w:pPr>
      <w:r>
        <w:separator/>
      </w:r>
    </w:p>
  </w:endnote>
  <w:endnote w:type="continuationSeparator" w:id="0">
    <w:p w14:paraId="7AF8A678" w14:textId="77777777" w:rsidR="00982FF2" w:rsidRDefault="00982FF2" w:rsidP="00C57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82820" w14:textId="77777777" w:rsidR="00982FF2" w:rsidRDefault="00982FF2" w:rsidP="00C57CE6">
      <w:pPr>
        <w:spacing w:after="0" w:line="240" w:lineRule="auto"/>
      </w:pPr>
      <w:r>
        <w:separator/>
      </w:r>
    </w:p>
  </w:footnote>
  <w:footnote w:type="continuationSeparator" w:id="0">
    <w:p w14:paraId="08F29E50" w14:textId="77777777" w:rsidR="00982FF2" w:rsidRDefault="00982FF2" w:rsidP="00C57CE6">
      <w:pPr>
        <w:spacing w:after="0" w:line="240" w:lineRule="auto"/>
      </w:pPr>
      <w:r>
        <w:continuationSeparator/>
      </w:r>
    </w:p>
  </w:footnote>
  <w:footnote w:id="1">
    <w:p w14:paraId="00FDC5B0" w14:textId="77777777" w:rsidR="00C57CE6" w:rsidRPr="002728E2" w:rsidRDefault="00C57CE6" w:rsidP="00C57CE6">
      <w:pPr>
        <w:pStyle w:val="Pagrindinistekstas"/>
        <w:tabs>
          <w:tab w:val="left" w:pos="0"/>
        </w:tabs>
        <w:spacing w:after="0"/>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2295937B" w14:textId="77777777" w:rsidR="00C57CE6" w:rsidRPr="006A0A12" w:rsidRDefault="00C57CE6" w:rsidP="00C57CE6">
      <w:pPr>
        <w:pStyle w:val="Puslapioinaostekstas"/>
        <w:rPr>
          <w:color w:val="FF0000"/>
          <w:sz w:val="18"/>
          <w:szCs w:val="18"/>
        </w:rPr>
      </w:pPr>
      <w:r w:rsidRPr="0009426C">
        <w:rPr>
          <w:rStyle w:val="Puslapioinaosnuoroda"/>
          <w:color w:val="FF0000"/>
        </w:rPr>
        <w:footnoteRef/>
      </w:r>
      <w:r w:rsidRPr="0009426C">
        <w:rPr>
          <w:color w:val="FF0000"/>
        </w:rPr>
        <w:t xml:space="preserve"> </w:t>
      </w:r>
      <w:hyperlink r:id="rId1" w:history="1">
        <w:r w:rsidRPr="006A0A12">
          <w:rPr>
            <w:rStyle w:val="Hipersaitas"/>
            <w:sz w:val="18"/>
            <w:szCs w:val="18"/>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4673D"/>
    <w:multiLevelType w:val="multilevel"/>
    <w:tmpl w:val="44864522"/>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1"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D821A42"/>
    <w:multiLevelType w:val="hybridMultilevel"/>
    <w:tmpl w:val="138E6D1A"/>
    <w:lvl w:ilvl="0" w:tplc="1D4EA7C4">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183221"/>
    <w:multiLevelType w:val="multilevel"/>
    <w:tmpl w:val="44864522"/>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60103677">
    <w:abstractNumId w:val="3"/>
  </w:num>
  <w:num w:numId="2" w16cid:durableId="710229893">
    <w:abstractNumId w:val="2"/>
  </w:num>
  <w:num w:numId="3" w16cid:durableId="2138135672">
    <w:abstractNumId w:val="1"/>
  </w:num>
  <w:num w:numId="4" w16cid:durableId="1868591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CE6"/>
    <w:rsid w:val="00072A60"/>
    <w:rsid w:val="000F03E0"/>
    <w:rsid w:val="00202728"/>
    <w:rsid w:val="003510F9"/>
    <w:rsid w:val="0042387B"/>
    <w:rsid w:val="004504C7"/>
    <w:rsid w:val="005E1413"/>
    <w:rsid w:val="00716A5E"/>
    <w:rsid w:val="00982FF2"/>
    <w:rsid w:val="00AA21C3"/>
    <w:rsid w:val="00B01143"/>
    <w:rsid w:val="00C57CE6"/>
    <w:rsid w:val="00D70D32"/>
    <w:rsid w:val="00DF0AD5"/>
    <w:rsid w:val="00DF123D"/>
    <w:rsid w:val="00F94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2832D"/>
  <w15:chartTrackingRefBased/>
  <w15:docId w15:val="{2A004C89-90F0-4236-9504-919F29A1E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7CE6"/>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C57C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57C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57CE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57CE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57CE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57CE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57CE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57CE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57CE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57CE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57CE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57CE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57CE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57CE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57CE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57CE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57CE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57CE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57C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57CE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57CE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57CE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57CE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57CE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C57CE6"/>
    <w:pPr>
      <w:ind w:left="720"/>
      <w:contextualSpacing/>
    </w:pPr>
  </w:style>
  <w:style w:type="character" w:styleId="Rykuspabraukimas">
    <w:name w:val="Intense Emphasis"/>
    <w:basedOn w:val="Numatytasispastraiposriftas"/>
    <w:uiPriority w:val="21"/>
    <w:qFormat/>
    <w:rsid w:val="00C57CE6"/>
    <w:rPr>
      <w:i/>
      <w:iCs/>
      <w:color w:val="2F5496" w:themeColor="accent1" w:themeShade="BF"/>
    </w:rPr>
  </w:style>
  <w:style w:type="paragraph" w:styleId="Iskirtacitata">
    <w:name w:val="Intense Quote"/>
    <w:basedOn w:val="prastasis"/>
    <w:next w:val="prastasis"/>
    <w:link w:val="IskirtacitataDiagrama"/>
    <w:uiPriority w:val="30"/>
    <w:qFormat/>
    <w:rsid w:val="00C57C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57CE6"/>
    <w:rPr>
      <w:i/>
      <w:iCs/>
      <w:color w:val="2F5496" w:themeColor="accent1" w:themeShade="BF"/>
    </w:rPr>
  </w:style>
  <w:style w:type="character" w:styleId="Rykinuoroda">
    <w:name w:val="Intense Reference"/>
    <w:basedOn w:val="Numatytasispastraiposriftas"/>
    <w:uiPriority w:val="32"/>
    <w:qFormat/>
    <w:rsid w:val="00C57CE6"/>
    <w:rPr>
      <w:b/>
      <w:bCs/>
      <w:smallCaps/>
      <w:color w:val="2F5496" w:themeColor="accent1" w:themeShade="BF"/>
      <w:spacing w:val="5"/>
    </w:rPr>
  </w:style>
  <w:style w:type="character" w:styleId="Hipersaitas">
    <w:name w:val="Hyperlink"/>
    <w:basedOn w:val="Numatytasispastraiposriftas"/>
    <w:uiPriority w:val="99"/>
    <w:unhideWhenUsed/>
    <w:rsid w:val="00C57CE6"/>
    <w:rPr>
      <w:strike w:val="0"/>
      <w:dstrike w:val="0"/>
      <w:color w:val="auto"/>
      <w:u w:val="none"/>
      <w:effect w:val="none"/>
    </w:rPr>
  </w:style>
  <w:style w:type="paragraph" w:styleId="Puslapioinaostekstas">
    <w:name w:val="footnote text"/>
    <w:basedOn w:val="prastasis"/>
    <w:link w:val="PuslapioinaostekstasDiagrama"/>
    <w:uiPriority w:val="99"/>
    <w:unhideWhenUsed/>
    <w:rsid w:val="00C57CE6"/>
    <w:rPr>
      <w:sz w:val="20"/>
      <w:szCs w:val="20"/>
    </w:rPr>
  </w:style>
  <w:style w:type="character" w:customStyle="1" w:styleId="PuslapioinaostekstasDiagrama">
    <w:name w:val="Puslapio išnašos tekstas Diagrama"/>
    <w:basedOn w:val="Numatytasispastraiposriftas"/>
    <w:link w:val="Puslapioinaostekstas"/>
    <w:uiPriority w:val="99"/>
    <w:rsid w:val="00C57CE6"/>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C57CE6"/>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57CE6"/>
    <w:rPr>
      <w:vertAlign w:val="superscript"/>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57CE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57CE6"/>
    <w:rPr>
      <w:rFonts w:eastAsiaTheme="minorEastAsia"/>
      <w:kern w:val="0"/>
      <w:sz w:val="21"/>
      <w:szCs w:val="20"/>
      <w:lang w:val="lt-LT" w:eastAsia="lt-LT"/>
      <w14:ligatures w14:val="none"/>
    </w:rPr>
  </w:style>
  <w:style w:type="table" w:customStyle="1" w:styleId="TableGrid1">
    <w:name w:val="Table Grid1"/>
    <w:basedOn w:val="prastojilentel"/>
    <w:uiPriority w:val="39"/>
    <w:rsid w:val="00C57CE6"/>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C57CE6"/>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57C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4</Pages>
  <Words>1477</Words>
  <Characters>8425</Characters>
  <Application>Microsoft Office Word</Application>
  <DocSecurity>0</DocSecurity>
  <Lines>70</Lines>
  <Paragraphs>19</Paragraphs>
  <ScaleCrop>false</ScaleCrop>
  <Company/>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3</cp:revision>
  <dcterms:created xsi:type="dcterms:W3CDTF">2026-08-10T12:53:00Z</dcterms:created>
  <dcterms:modified xsi:type="dcterms:W3CDTF">2026-08-11T05:56:00Z</dcterms:modified>
</cp:coreProperties>
</file>